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7"/>
        <w:tblW w:w="97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2"/>
        <w:gridCol w:w="5797"/>
      </w:tblGrid>
      <w:tr w:rsidR="00345EDD" w:rsidRPr="00250062" w14:paraId="1E083577" w14:textId="77777777" w:rsidTr="00345EDD">
        <w:trPr>
          <w:tblCellSpacing w:w="15" w:type="dxa"/>
        </w:trPr>
        <w:tc>
          <w:tcPr>
            <w:tcW w:w="3927" w:type="dxa"/>
          </w:tcPr>
          <w:p w14:paraId="48F70212" w14:textId="10798542" w:rsidR="00345EDD" w:rsidRPr="00EE142B" w:rsidRDefault="00EE142B" w:rsidP="00CB332F">
            <w:pPr>
              <w:spacing w:before="120"/>
              <w:rPr>
                <w:b/>
                <w:bCs/>
              </w:rPr>
            </w:pPr>
            <w:r>
              <w:rPr>
                <w:rStyle w:val="Strong"/>
              </w:rPr>
              <w:t xml:space="preserve">     </w:t>
            </w:r>
            <w:r w:rsidR="007F53CA" w:rsidRPr="00EE142B">
              <w:rPr>
                <w:rStyle w:val="Strong"/>
                <w:b w:val="0"/>
                <w:bCs w:val="0"/>
              </w:rPr>
              <w:t>UBND</w:t>
            </w:r>
            <w:r w:rsidR="00345EDD" w:rsidRPr="00EE142B">
              <w:rPr>
                <w:rStyle w:val="Strong"/>
                <w:b w:val="0"/>
                <w:bCs w:val="0"/>
              </w:rPr>
              <w:t xml:space="preserve"> QUẬN HÀ ĐÔNG</w:t>
            </w:r>
          </w:p>
          <w:p w14:paraId="471752AB" w14:textId="77777777" w:rsidR="00345EDD" w:rsidRPr="00250062" w:rsidRDefault="00345EDD" w:rsidP="00CB332F">
            <w:pPr>
              <w:pStyle w:val="Heading3"/>
              <w:spacing w:before="120" w:beforeAutospacing="0" w:after="0" w:afterAutospacing="0"/>
              <w:rPr>
                <w:sz w:val="24"/>
                <w:szCs w:val="24"/>
              </w:rPr>
            </w:pPr>
            <w:r w:rsidRPr="00250062">
              <w:rPr>
                <w:rStyle w:val="Strong"/>
                <w:b/>
                <w:bCs/>
                <w:sz w:val="24"/>
                <w:szCs w:val="24"/>
              </w:rPr>
              <w:t xml:space="preserve">TRƯỜNG  </w:t>
            </w:r>
            <w:r>
              <w:rPr>
                <w:rStyle w:val="Strong"/>
                <w:b/>
                <w:bCs/>
                <w:sz w:val="24"/>
                <w:szCs w:val="24"/>
              </w:rPr>
              <w:t>THCS PHÚ CƯỜNG</w:t>
            </w:r>
          </w:p>
          <w:p w14:paraId="64CB33B3" w14:textId="7782B5F1" w:rsidR="00345EDD" w:rsidRPr="00A7620E" w:rsidRDefault="0028332F" w:rsidP="00CB332F">
            <w:pPr>
              <w:pStyle w:val="Heading3"/>
              <w:spacing w:before="120" w:beforeAutospacing="0" w:after="0" w:afterAutospacing="0"/>
              <w:rPr>
                <w:b w:val="0"/>
                <w:sz w:val="24"/>
                <w:szCs w:val="24"/>
                <w:lang w:val="vi-VN"/>
              </w:rPr>
            </w:pPr>
            <w:r w:rsidRPr="00250062">
              <w:rPr>
                <w:b w:val="0"/>
                <w:b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7B08BC" wp14:editId="3F0AF88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29845</wp:posOffset>
                      </wp:positionV>
                      <wp:extent cx="1543685" cy="0"/>
                      <wp:effectExtent l="0" t="0" r="0" b="0"/>
                      <wp:wrapNone/>
                      <wp:docPr id="2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200A4" id=" 2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.35pt" to="143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">
                      <o:lock v:ext="edit" shapetype="f"/>
                    </v:line>
                  </w:pict>
                </mc:Fallback>
              </mc:AlternateContent>
            </w:r>
            <w:r w:rsidR="00EE142B">
              <w:rPr>
                <w:b w:val="0"/>
                <w:sz w:val="24"/>
                <w:szCs w:val="24"/>
              </w:rPr>
              <w:t xml:space="preserve">        </w:t>
            </w:r>
            <w:r w:rsidR="00345EDD" w:rsidRPr="00250062">
              <w:rPr>
                <w:b w:val="0"/>
                <w:sz w:val="24"/>
                <w:szCs w:val="24"/>
              </w:rPr>
              <w:t>Số: </w:t>
            </w:r>
            <w:r w:rsidR="00345EDD">
              <w:rPr>
                <w:b w:val="0"/>
                <w:sz w:val="24"/>
                <w:szCs w:val="24"/>
              </w:rPr>
              <w:t xml:space="preserve">  </w:t>
            </w:r>
            <w:r w:rsidR="00345EDD" w:rsidRPr="00250062">
              <w:rPr>
                <w:b w:val="0"/>
                <w:sz w:val="24"/>
                <w:szCs w:val="24"/>
              </w:rPr>
              <w:t>/QĐ- THCS</w:t>
            </w:r>
            <w:r w:rsidR="00A7620E">
              <w:rPr>
                <w:b w:val="0"/>
                <w:sz w:val="24"/>
                <w:szCs w:val="24"/>
                <w:lang w:val="vi-VN"/>
              </w:rPr>
              <w:t>PC</w:t>
            </w:r>
          </w:p>
        </w:tc>
        <w:tc>
          <w:tcPr>
            <w:tcW w:w="5752" w:type="dxa"/>
          </w:tcPr>
          <w:p w14:paraId="628B421A" w14:textId="77777777" w:rsidR="00345EDD" w:rsidRPr="00250062" w:rsidRDefault="00345EDD" w:rsidP="00CB332F">
            <w:pPr>
              <w:spacing w:before="120"/>
            </w:pPr>
            <w:r w:rsidRPr="00250062">
              <w:rPr>
                <w:rStyle w:val="Strong"/>
              </w:rPr>
              <w:t xml:space="preserve">     CỘNG HÒA XÃ  HỘI CHỦ NGHĨA VIỆT NAM</w:t>
            </w:r>
          </w:p>
          <w:p w14:paraId="1373C4C0" w14:textId="77777777" w:rsidR="00345EDD" w:rsidRPr="00250062" w:rsidRDefault="00345EDD" w:rsidP="00CB332F">
            <w:pPr>
              <w:pStyle w:val="Heading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250062">
              <w:rPr>
                <w:rStyle w:val="Strong"/>
                <w:b/>
                <w:bCs/>
                <w:sz w:val="28"/>
                <w:szCs w:val="28"/>
              </w:rPr>
              <w:t>Độc lập – Tự do – Hạnh phúc</w:t>
            </w:r>
          </w:p>
          <w:p w14:paraId="43CA730A" w14:textId="77777777" w:rsidR="00B77094" w:rsidRDefault="0028332F" w:rsidP="00CB332F">
            <w:pPr>
              <w:pStyle w:val="Heading3"/>
              <w:spacing w:before="120" w:beforeAutospacing="0" w:after="0" w:afterAutospacing="0"/>
              <w:jc w:val="right"/>
              <w:rPr>
                <w:rStyle w:val="Emphasis"/>
                <w:b w:val="0"/>
                <w:sz w:val="28"/>
                <w:szCs w:val="28"/>
              </w:rPr>
            </w:pPr>
            <w:r w:rsidRPr="0025006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EE146A" wp14:editId="086BE98F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57149</wp:posOffset>
                      </wp:positionV>
                      <wp:extent cx="2171700" cy="0"/>
                      <wp:effectExtent l="0" t="0" r="0" b="0"/>
                      <wp:wrapNone/>
                      <wp:docPr id="1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2196A" id=" 2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4.5pt" to="22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">
                      <o:lock v:ext="edit" shapetype="f"/>
                    </v:line>
                  </w:pict>
                </mc:Fallback>
              </mc:AlternateContent>
            </w:r>
            <w:r w:rsidR="00345EDD" w:rsidRPr="00250062">
              <w:rPr>
                <w:rStyle w:val="Emphasis"/>
                <w:b w:val="0"/>
                <w:sz w:val="28"/>
                <w:szCs w:val="28"/>
              </w:rPr>
              <w:t xml:space="preserve">         </w:t>
            </w:r>
          </w:p>
          <w:p w14:paraId="5B4FC367" w14:textId="0E2196BC" w:rsidR="00345EDD" w:rsidRPr="00EE142B" w:rsidRDefault="00B77094" w:rsidP="00B77094">
            <w:pPr>
              <w:pStyle w:val="Heading3"/>
              <w:spacing w:before="12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Emphasis"/>
                <w:b w:val="0"/>
                <w:sz w:val="28"/>
                <w:szCs w:val="28"/>
              </w:rPr>
              <w:t xml:space="preserve">      </w:t>
            </w:r>
            <w:r w:rsidR="00345EDD" w:rsidRPr="00EE142B">
              <w:rPr>
                <w:rStyle w:val="Emphasis"/>
                <w:b w:val="0"/>
                <w:sz w:val="26"/>
                <w:szCs w:val="26"/>
              </w:rPr>
              <w:t xml:space="preserve">Hà Đông, ngày </w:t>
            </w:r>
            <w:r w:rsidR="00CE2609">
              <w:rPr>
                <w:rStyle w:val="Emphasis"/>
                <w:b w:val="0"/>
                <w:sz w:val="26"/>
                <w:szCs w:val="26"/>
                <w:lang w:val="vi-VN"/>
              </w:rPr>
              <w:t xml:space="preserve"> </w:t>
            </w:r>
            <w:r w:rsidR="00B57B1D" w:rsidRPr="00EE142B">
              <w:rPr>
                <w:rStyle w:val="Emphasis"/>
                <w:b w:val="0"/>
                <w:sz w:val="26"/>
                <w:szCs w:val="26"/>
              </w:rPr>
              <w:t xml:space="preserve"> </w:t>
            </w:r>
            <w:r w:rsidR="00345EDD" w:rsidRPr="00EE142B">
              <w:rPr>
                <w:rStyle w:val="Emphasis"/>
                <w:b w:val="0"/>
                <w:sz w:val="26"/>
                <w:szCs w:val="26"/>
              </w:rPr>
              <w:t xml:space="preserve">tháng </w:t>
            </w:r>
            <w:r w:rsidR="00B57B1D" w:rsidRPr="00EE142B">
              <w:rPr>
                <w:rStyle w:val="Emphasis"/>
                <w:b w:val="0"/>
                <w:sz w:val="26"/>
                <w:szCs w:val="26"/>
              </w:rPr>
              <w:t>9</w:t>
            </w:r>
            <w:r w:rsidR="00345EDD" w:rsidRPr="00EE142B">
              <w:rPr>
                <w:rStyle w:val="Emphasis"/>
                <w:b w:val="0"/>
                <w:sz w:val="26"/>
                <w:szCs w:val="26"/>
              </w:rPr>
              <w:t xml:space="preserve"> năm 202</w:t>
            </w:r>
            <w:r w:rsidR="00CD4BBD">
              <w:rPr>
                <w:rStyle w:val="Emphasis"/>
                <w:b w:val="0"/>
                <w:sz w:val="26"/>
                <w:szCs w:val="26"/>
              </w:rPr>
              <w:t>2</w:t>
            </w:r>
          </w:p>
        </w:tc>
      </w:tr>
    </w:tbl>
    <w:p w14:paraId="3BF7D10D" w14:textId="77777777" w:rsidR="00AB3477" w:rsidRPr="00250062" w:rsidRDefault="00345EDD" w:rsidP="00CB332F">
      <w:pPr>
        <w:pStyle w:val="Heading3"/>
        <w:shd w:val="clear" w:color="auto" w:fill="FFFFFF"/>
        <w:spacing w:before="120" w:beforeAutospacing="0" w:after="0" w:afterAutospacing="0"/>
        <w:rPr>
          <w:sz w:val="28"/>
          <w:szCs w:val="28"/>
        </w:rPr>
      </w:pPr>
      <w:r>
        <w:rPr>
          <w:rStyle w:val="c1"/>
          <w:b w:val="0"/>
          <w:bCs w:val="0"/>
          <w:sz w:val="28"/>
          <w:szCs w:val="28"/>
        </w:rPr>
        <w:t xml:space="preserve">                                                    </w:t>
      </w:r>
      <w:r w:rsidR="00AB3477" w:rsidRPr="00250062">
        <w:rPr>
          <w:rStyle w:val="Strong"/>
          <w:b/>
          <w:bCs/>
          <w:sz w:val="28"/>
          <w:szCs w:val="28"/>
        </w:rPr>
        <w:t>QUYẾT  ĐỊNH</w:t>
      </w:r>
    </w:p>
    <w:p w14:paraId="54A209BC" w14:textId="77777777" w:rsidR="002B2206" w:rsidRDefault="00526855" w:rsidP="003B00A4">
      <w:pPr>
        <w:pStyle w:val="c3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Kiện toàn</w:t>
      </w:r>
      <w:r w:rsidR="00AB3477" w:rsidRPr="00250062">
        <w:rPr>
          <w:rStyle w:val="Strong"/>
          <w:sz w:val="28"/>
          <w:szCs w:val="28"/>
        </w:rPr>
        <w:t xml:space="preserve"> </w:t>
      </w:r>
      <w:r w:rsidR="002B2206">
        <w:rPr>
          <w:rStyle w:val="Strong"/>
          <w:sz w:val="28"/>
          <w:szCs w:val="28"/>
        </w:rPr>
        <w:t>B</w:t>
      </w:r>
      <w:r w:rsidR="00AB3477" w:rsidRPr="00250062">
        <w:rPr>
          <w:rStyle w:val="Strong"/>
          <w:sz w:val="28"/>
          <w:szCs w:val="28"/>
        </w:rPr>
        <w:t>an chỉ đạo</w:t>
      </w:r>
      <w:r w:rsidR="002B2206">
        <w:rPr>
          <w:rStyle w:val="Strong"/>
          <w:sz w:val="28"/>
          <w:szCs w:val="28"/>
        </w:rPr>
        <w:t xml:space="preserve"> xây dựng trường học an toàn,</w:t>
      </w:r>
      <w:r w:rsidR="00AB3477" w:rsidRPr="00250062">
        <w:rPr>
          <w:rStyle w:val="Strong"/>
          <w:sz w:val="28"/>
          <w:szCs w:val="28"/>
        </w:rPr>
        <w:t xml:space="preserve"> </w:t>
      </w:r>
    </w:p>
    <w:p w14:paraId="2D1BA9C1" w14:textId="675C59F8" w:rsidR="00AB3477" w:rsidRDefault="00250062" w:rsidP="003B00A4">
      <w:pPr>
        <w:pStyle w:val="c3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250062">
        <w:rPr>
          <w:rStyle w:val="Strong"/>
          <w:sz w:val="28"/>
          <w:szCs w:val="28"/>
        </w:rPr>
        <w:t>p</w:t>
      </w:r>
      <w:r w:rsidR="00AB3477" w:rsidRPr="00250062">
        <w:rPr>
          <w:rStyle w:val="Strong"/>
          <w:sz w:val="28"/>
          <w:szCs w:val="28"/>
        </w:rPr>
        <w:t>hòng chống tai nạn, thương tích</w:t>
      </w:r>
    </w:p>
    <w:p w14:paraId="5CF475C7" w14:textId="042950EB" w:rsidR="002B2206" w:rsidRDefault="00CD4BBD" w:rsidP="003B00A4">
      <w:pPr>
        <w:pStyle w:val="c3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năm học 2022 -2023</w:t>
      </w:r>
    </w:p>
    <w:p w14:paraId="2713CAAB" w14:textId="2A15F45C" w:rsidR="00EE142B" w:rsidRPr="00250062" w:rsidRDefault="00EE142B" w:rsidP="00CB332F">
      <w:pPr>
        <w:pStyle w:val="c3"/>
        <w:shd w:val="clear" w:color="auto" w:fill="FFFFFF"/>
        <w:spacing w:before="12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C24F2" wp14:editId="2C087B0B">
                <wp:simplePos x="0" y="0"/>
                <wp:positionH relativeFrom="column">
                  <wp:posOffset>2166619</wp:posOffset>
                </wp:positionH>
                <wp:positionV relativeFrom="paragraph">
                  <wp:posOffset>115570</wp:posOffset>
                </wp:positionV>
                <wp:extent cx="1476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2BBE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pt,9.1pt" to="286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194C1646" w14:textId="6EB71436" w:rsidR="00AB3477" w:rsidRDefault="00AB3477" w:rsidP="00CB332F">
      <w:pPr>
        <w:pStyle w:val="c3"/>
        <w:shd w:val="clear" w:color="auto" w:fill="FFFFFF"/>
        <w:spacing w:before="120" w:beforeAutospacing="0" w:after="0" w:afterAutospacing="0"/>
        <w:jc w:val="center"/>
        <w:rPr>
          <w:rStyle w:val="Strong"/>
          <w:bCs w:val="0"/>
          <w:sz w:val="28"/>
          <w:szCs w:val="28"/>
        </w:rPr>
      </w:pPr>
      <w:r w:rsidRPr="00250062">
        <w:rPr>
          <w:rStyle w:val="Strong"/>
          <w:sz w:val="28"/>
          <w:szCs w:val="28"/>
        </w:rPr>
        <w:t>HIỆU TRƯỞNG TRƯỜNG</w:t>
      </w:r>
      <w:r w:rsidRPr="00250062">
        <w:rPr>
          <w:rStyle w:val="Strong"/>
          <w:b w:val="0"/>
          <w:bCs w:val="0"/>
          <w:sz w:val="28"/>
          <w:szCs w:val="28"/>
        </w:rPr>
        <w:t xml:space="preserve"> </w:t>
      </w:r>
      <w:r w:rsidR="00B27B3B">
        <w:rPr>
          <w:rStyle w:val="Strong"/>
          <w:bCs w:val="0"/>
          <w:sz w:val="28"/>
          <w:szCs w:val="28"/>
        </w:rPr>
        <w:t>THCS PHÚ CƯỜNG</w:t>
      </w:r>
    </w:p>
    <w:p w14:paraId="008F4844" w14:textId="77777777" w:rsidR="00CB332F" w:rsidRPr="00250062" w:rsidRDefault="00CB332F" w:rsidP="00CB332F">
      <w:pPr>
        <w:pStyle w:val="c3"/>
        <w:shd w:val="clear" w:color="auto" w:fill="FFFFFF"/>
        <w:spacing w:before="120" w:beforeAutospacing="0" w:after="0" w:afterAutospacing="0"/>
        <w:jc w:val="center"/>
        <w:rPr>
          <w:sz w:val="28"/>
          <w:szCs w:val="28"/>
        </w:rPr>
      </w:pPr>
    </w:p>
    <w:p w14:paraId="1EC5994D" w14:textId="1C0CC390" w:rsidR="002B2206" w:rsidRDefault="00AB3477" w:rsidP="004F5F8B">
      <w:pPr>
        <w:spacing w:line="276" w:lineRule="auto"/>
        <w:jc w:val="both"/>
        <w:rPr>
          <w:rFonts w:cs="Arial"/>
          <w:i/>
          <w:iCs/>
          <w:color w:val="000000"/>
          <w:sz w:val="28"/>
          <w:szCs w:val="28"/>
          <w:shd w:val="clear" w:color="auto" w:fill="FFFFFF"/>
        </w:rPr>
      </w:pPr>
      <w:r w:rsidRPr="00250062">
        <w:rPr>
          <w:sz w:val="28"/>
          <w:szCs w:val="28"/>
        </w:rPr>
        <w:t>       </w:t>
      </w:r>
      <w:r w:rsidR="00EE142B">
        <w:rPr>
          <w:sz w:val="28"/>
          <w:szCs w:val="28"/>
        </w:rPr>
        <w:tab/>
      </w:r>
      <w:r w:rsidR="002B2206">
        <w:rPr>
          <w:i/>
          <w:iCs/>
          <w:sz w:val="28"/>
          <w:szCs w:val="28"/>
        </w:rPr>
        <w:t>Căn cứ Quyết định số 4458</w:t>
      </w:r>
      <w:r w:rsidR="002B2206">
        <w:rPr>
          <w:rFonts w:cs="Arial"/>
          <w:i/>
          <w:iCs/>
          <w:color w:val="000000"/>
          <w:sz w:val="28"/>
          <w:szCs w:val="28"/>
          <w:shd w:val="clear" w:color="auto" w:fill="FFFFFF"/>
        </w:rPr>
        <w:t>/QĐ-BGDĐT ngày 22 tháng 8 năm 2007 của Bộ Giáo dục và Đào tạo về việc "Ban hành quy định về xây dựng trường học an toàn, phòng chống tai nạn thư</w:t>
      </w:r>
      <w:r w:rsidR="004F5F8B">
        <w:rPr>
          <w:rFonts w:cs="Arial"/>
          <w:i/>
          <w:iCs/>
          <w:color w:val="000000"/>
          <w:sz w:val="28"/>
          <w:szCs w:val="28"/>
          <w:shd w:val="clear" w:color="auto" w:fill="FFFFFF"/>
        </w:rPr>
        <w:t>ơng tích trong trường phổ thông;</w:t>
      </w:r>
    </w:p>
    <w:p w14:paraId="0FA11164" w14:textId="70BB7F89" w:rsidR="00CD4BBD" w:rsidRPr="00CD4BBD" w:rsidRDefault="00CD4BBD" w:rsidP="00CD4BBD">
      <w:pPr>
        <w:spacing w:line="276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Căn cứ Quyết định số 4501/QĐ-BGDĐT ngày 29 tháng 11 năm 2021 </w:t>
      </w:r>
      <w:r w:rsidRPr="000D5DF9">
        <w:rPr>
          <w:rFonts w:cs="Arial"/>
          <w:i/>
          <w:iCs/>
          <w:color w:val="000000"/>
          <w:sz w:val="28"/>
          <w:szCs w:val="28"/>
          <w:shd w:val="clear" w:color="auto" w:fill="FFFFFF"/>
        </w:rPr>
        <w:t>của Bộ Giáo dục và Đào tạo về việc</w:t>
      </w:r>
      <w:r>
        <w:rPr>
          <w:rFonts w:cs="Arial"/>
          <w:i/>
          <w:iCs/>
          <w:color w:val="000000"/>
          <w:sz w:val="28"/>
          <w:szCs w:val="28"/>
          <w:shd w:val="clear" w:color="auto" w:fill="FFFFFF"/>
        </w:rPr>
        <w:t xml:space="preserve"> Ban hành chương trình phòng chống tai nạn thương tích trẻ em, học sinh giai đoạn 2021-2025.</w:t>
      </w:r>
    </w:p>
    <w:p w14:paraId="1D96D872" w14:textId="1582A7B4" w:rsidR="002B2206" w:rsidRDefault="008934C8" w:rsidP="004F5F8B">
      <w:pPr>
        <w:spacing w:line="276" w:lineRule="auto"/>
        <w:jc w:val="both"/>
        <w:rPr>
          <w:rFonts w:cs="Arial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Arial"/>
          <w:i/>
          <w:iCs/>
          <w:color w:val="000000"/>
          <w:sz w:val="28"/>
          <w:szCs w:val="28"/>
          <w:shd w:val="clear" w:color="auto" w:fill="FFFFFF"/>
        </w:rPr>
        <w:tab/>
        <w:t>Căn cứ T</w:t>
      </w:r>
      <w:r w:rsidR="002B2206">
        <w:rPr>
          <w:rFonts w:cs="Arial"/>
          <w:i/>
          <w:iCs/>
          <w:color w:val="000000"/>
          <w:sz w:val="28"/>
          <w:szCs w:val="28"/>
          <w:shd w:val="clear" w:color="auto" w:fill="FFFFFF"/>
        </w:rPr>
        <w:t>hông tư 13/2016/TTLT-BYT-BGDĐ ngày 12/5/2016 của Bộ y tế và Bộ giáo dục đào tạo quy đ</w:t>
      </w:r>
      <w:r w:rsidR="004F5F8B">
        <w:rPr>
          <w:rFonts w:cs="Arial"/>
          <w:i/>
          <w:iCs/>
          <w:color w:val="000000"/>
          <w:sz w:val="28"/>
          <w:szCs w:val="28"/>
          <w:shd w:val="clear" w:color="auto" w:fill="FFFFFF"/>
        </w:rPr>
        <w:t>ịnh về công tác y tế trường học;</w:t>
      </w:r>
    </w:p>
    <w:p w14:paraId="40120629" w14:textId="3DF63DBB" w:rsidR="00CD4BBD" w:rsidRPr="002B2206" w:rsidRDefault="002B2206" w:rsidP="004F5F8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934C8">
        <w:rPr>
          <w:i/>
          <w:sz w:val="28"/>
          <w:szCs w:val="28"/>
        </w:rPr>
        <w:t>Căn cứ C</w:t>
      </w:r>
      <w:r w:rsidRPr="002B2206">
        <w:rPr>
          <w:i/>
          <w:sz w:val="28"/>
          <w:szCs w:val="28"/>
        </w:rPr>
        <w:t>ông văn 6666/BYT-MT 16/8/2021 của Bộ Y tế về việc hướng dẫn phòng, chống d</w:t>
      </w:r>
      <w:r w:rsidR="004F5F8B">
        <w:rPr>
          <w:i/>
          <w:sz w:val="28"/>
          <w:szCs w:val="28"/>
        </w:rPr>
        <w:t>ịch Covid-19 tại cơ quan đơn vị;</w:t>
      </w:r>
    </w:p>
    <w:p w14:paraId="236CC76C" w14:textId="430B5183" w:rsidR="002B2206" w:rsidRPr="008C3BD1" w:rsidRDefault="002B2206" w:rsidP="004F5F8B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8C3BD1" w:rsidRPr="008C3BD1">
        <w:rPr>
          <w:i/>
          <w:iCs/>
          <w:sz w:val="28"/>
          <w:szCs w:val="28"/>
        </w:rPr>
        <w:t xml:space="preserve">Thực hiện </w:t>
      </w:r>
      <w:r w:rsidR="008934C8">
        <w:rPr>
          <w:i/>
          <w:iCs/>
          <w:sz w:val="28"/>
          <w:szCs w:val="28"/>
        </w:rPr>
        <w:t xml:space="preserve">Văn bản </w:t>
      </w:r>
      <w:r w:rsidR="008C3BD1" w:rsidRPr="008C3BD1">
        <w:rPr>
          <w:i/>
          <w:iCs/>
          <w:sz w:val="28"/>
          <w:szCs w:val="28"/>
        </w:rPr>
        <w:t>số 846/PGDĐ ngày 31/8/2022</w:t>
      </w:r>
      <w:r w:rsidR="00DD0424" w:rsidRPr="008C3BD1">
        <w:rPr>
          <w:i/>
          <w:iCs/>
          <w:sz w:val="28"/>
          <w:szCs w:val="28"/>
        </w:rPr>
        <w:t xml:space="preserve"> của PGDDT quận Hà Đông về việc</w:t>
      </w:r>
      <w:r w:rsidRPr="008C3BD1">
        <w:rPr>
          <w:i/>
          <w:iCs/>
          <w:sz w:val="28"/>
          <w:szCs w:val="28"/>
        </w:rPr>
        <w:t xml:space="preserve"> </w:t>
      </w:r>
      <w:r w:rsidR="008C3BD1" w:rsidRPr="008C3BD1">
        <w:rPr>
          <w:i/>
          <w:iCs/>
          <w:sz w:val="28"/>
          <w:szCs w:val="28"/>
        </w:rPr>
        <w:t>Hướng dẫn thực hiện nhiệm vụ  năm học 2022 -2023 cấp trung học cơ sở;</w:t>
      </w:r>
    </w:p>
    <w:p w14:paraId="2C476BB4" w14:textId="285878E2" w:rsidR="008C3BD1" w:rsidRPr="008C3BD1" w:rsidRDefault="008934C8" w:rsidP="004F5F8B">
      <w:pPr>
        <w:spacing w:line="276" w:lineRule="auto"/>
        <w:jc w:val="both"/>
        <w:rPr>
          <w:i/>
          <w:iCs/>
          <w:spacing w:val="-8"/>
          <w:sz w:val="28"/>
          <w:szCs w:val="28"/>
          <w:lang w:val="pl-PL"/>
        </w:rPr>
      </w:pPr>
      <w:r>
        <w:rPr>
          <w:i/>
          <w:iCs/>
          <w:sz w:val="28"/>
          <w:szCs w:val="28"/>
        </w:rPr>
        <w:tab/>
        <w:t>Thực hiện K</w:t>
      </w:r>
      <w:r w:rsidR="008C3BD1" w:rsidRPr="008C3BD1">
        <w:rPr>
          <w:i/>
          <w:iCs/>
          <w:sz w:val="28"/>
          <w:szCs w:val="28"/>
        </w:rPr>
        <w:t>ế hoạch số 261/KH – THCSPC ngày 22/</w:t>
      </w:r>
      <w:r w:rsidR="003022D8">
        <w:rPr>
          <w:i/>
          <w:iCs/>
          <w:sz w:val="28"/>
          <w:szCs w:val="28"/>
        </w:rPr>
        <w:t>9/2022 về việc thực hiện</w:t>
      </w:r>
      <w:bookmarkStart w:id="0" w:name="_GoBack"/>
      <w:bookmarkEnd w:id="0"/>
      <w:r w:rsidR="008C3BD1" w:rsidRPr="008C3BD1">
        <w:rPr>
          <w:i/>
          <w:iCs/>
          <w:sz w:val="28"/>
          <w:szCs w:val="28"/>
        </w:rPr>
        <w:t xml:space="preserve"> vụ năm học 2022 -2023 của trường THCS Phú Cường;</w:t>
      </w:r>
    </w:p>
    <w:p w14:paraId="5A7A40A1" w14:textId="63272A47" w:rsidR="00AB3477" w:rsidRPr="00AC568C" w:rsidRDefault="00AB3477" w:rsidP="004F5F8B">
      <w:pPr>
        <w:pStyle w:val="ft3"/>
        <w:shd w:val="clear" w:color="auto" w:fill="FFFFFF"/>
        <w:spacing w:before="120" w:beforeAutospacing="0" w:after="0" w:afterAutospacing="0" w:line="276" w:lineRule="auto"/>
        <w:jc w:val="both"/>
        <w:rPr>
          <w:i/>
        </w:rPr>
      </w:pPr>
      <w:r w:rsidRPr="00AC568C">
        <w:rPr>
          <w:i/>
        </w:rPr>
        <w:t>   </w:t>
      </w:r>
      <w:r w:rsidR="00EE142B" w:rsidRPr="00AC568C">
        <w:rPr>
          <w:i/>
        </w:rPr>
        <w:tab/>
      </w:r>
      <w:r w:rsidR="00BE790D" w:rsidRPr="00AC568C">
        <w:rPr>
          <w:rStyle w:val="c1"/>
          <w:i/>
          <w:sz w:val="28"/>
          <w:szCs w:val="28"/>
        </w:rPr>
        <w:t>Căn cứ năng lực, quyền hạn của cán bộ, giáo viên, nhân viên của trường</w:t>
      </w:r>
      <w:r w:rsidRPr="00AC568C">
        <w:rPr>
          <w:i/>
        </w:rPr>
        <w:t> </w:t>
      </w:r>
      <w:r w:rsidR="00BE790D" w:rsidRPr="00AC568C">
        <w:rPr>
          <w:i/>
          <w:sz w:val="28"/>
          <w:szCs w:val="28"/>
        </w:rPr>
        <w:t>THCS Phú Cường</w:t>
      </w:r>
      <w:r w:rsidR="004F5F8B">
        <w:rPr>
          <w:i/>
          <w:sz w:val="28"/>
          <w:szCs w:val="28"/>
        </w:rPr>
        <w:t>,</w:t>
      </w:r>
    </w:p>
    <w:p w14:paraId="1F0E3A68" w14:textId="13D41ADE" w:rsidR="00AB3477" w:rsidRPr="00250062" w:rsidRDefault="00AB3477" w:rsidP="00CB332F">
      <w:pPr>
        <w:pStyle w:val="Heading3"/>
        <w:shd w:val="clear" w:color="auto" w:fill="FFFFFF"/>
        <w:spacing w:before="120" w:beforeAutospacing="0" w:after="0" w:afterAutospacing="0"/>
        <w:jc w:val="center"/>
        <w:rPr>
          <w:sz w:val="28"/>
          <w:szCs w:val="28"/>
        </w:rPr>
      </w:pPr>
      <w:r w:rsidRPr="00250062">
        <w:rPr>
          <w:rStyle w:val="Strong"/>
          <w:b/>
          <w:bCs/>
          <w:sz w:val="28"/>
          <w:szCs w:val="28"/>
        </w:rPr>
        <w:t>QUYẾT  ĐỊNH:</w:t>
      </w:r>
    </w:p>
    <w:p w14:paraId="7FE35A0E" w14:textId="6C58AFA7" w:rsidR="00AB3477" w:rsidRDefault="00AB3477" w:rsidP="00CB332F">
      <w:pPr>
        <w:pStyle w:val="ft3"/>
        <w:shd w:val="clear" w:color="auto" w:fill="FFFFFF"/>
        <w:spacing w:before="120" w:beforeAutospacing="0" w:after="0" w:afterAutospacing="0"/>
        <w:jc w:val="both"/>
        <w:rPr>
          <w:rStyle w:val="c1"/>
          <w:sz w:val="28"/>
          <w:szCs w:val="28"/>
        </w:rPr>
      </w:pPr>
      <w:r w:rsidRPr="00250062">
        <w:rPr>
          <w:sz w:val="28"/>
          <w:szCs w:val="28"/>
        </w:rPr>
        <w:t>    </w:t>
      </w:r>
      <w:r w:rsidRPr="00250062">
        <w:rPr>
          <w:rStyle w:val="Strong"/>
          <w:sz w:val="28"/>
          <w:szCs w:val="28"/>
        </w:rPr>
        <w:t>Điều 1.</w:t>
      </w:r>
      <w:r w:rsidRPr="00250062">
        <w:rPr>
          <w:rStyle w:val="apple-converted-space"/>
          <w:sz w:val="28"/>
          <w:szCs w:val="28"/>
        </w:rPr>
        <w:t> </w:t>
      </w:r>
      <w:r w:rsidR="0069214A">
        <w:rPr>
          <w:rStyle w:val="c1"/>
          <w:sz w:val="28"/>
          <w:szCs w:val="28"/>
        </w:rPr>
        <w:t>Kiện toàn</w:t>
      </w:r>
      <w:r w:rsidRPr="00250062">
        <w:rPr>
          <w:rStyle w:val="c1"/>
          <w:sz w:val="28"/>
          <w:szCs w:val="28"/>
        </w:rPr>
        <w:t xml:space="preserve"> Ban chỉ đạo</w:t>
      </w:r>
      <w:r w:rsidR="00C60322">
        <w:rPr>
          <w:rStyle w:val="c1"/>
          <w:sz w:val="28"/>
          <w:szCs w:val="28"/>
        </w:rPr>
        <w:t xml:space="preserve"> xây dựng trường học an toàn,</w:t>
      </w:r>
      <w:r w:rsidR="006912E2">
        <w:rPr>
          <w:rStyle w:val="c1"/>
          <w:sz w:val="28"/>
          <w:szCs w:val="28"/>
        </w:rPr>
        <w:t xml:space="preserve"> </w:t>
      </w:r>
      <w:r w:rsidR="00250062" w:rsidRPr="00250062">
        <w:rPr>
          <w:sz w:val="28"/>
          <w:szCs w:val="28"/>
        </w:rPr>
        <w:t>phòng chống tai nạn thương tích trong trường học.</w:t>
      </w:r>
      <w:r w:rsidR="00250062">
        <w:rPr>
          <w:rStyle w:val="c1"/>
          <w:sz w:val="28"/>
          <w:szCs w:val="28"/>
        </w:rPr>
        <w:t> G</w:t>
      </w:r>
      <w:r w:rsidRPr="00250062">
        <w:rPr>
          <w:rStyle w:val="c1"/>
          <w:sz w:val="28"/>
          <w:szCs w:val="28"/>
        </w:rPr>
        <w:t>ồm các ông (bà) có tên sau đây:</w:t>
      </w:r>
    </w:p>
    <w:p w14:paraId="21578160" w14:textId="77777777" w:rsidR="00C60322" w:rsidRPr="00250062" w:rsidRDefault="00C60322" w:rsidP="00CB332F">
      <w:pPr>
        <w:pStyle w:val="ft3"/>
        <w:shd w:val="clear" w:color="auto" w:fill="FFFFFF"/>
        <w:spacing w:before="120" w:beforeAutospacing="0" w:after="0" w:afterAutospacing="0"/>
        <w:jc w:val="both"/>
        <w:rPr>
          <w:rStyle w:val="c1"/>
          <w:sz w:val="28"/>
          <w:szCs w:val="28"/>
        </w:rPr>
      </w:pP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2737"/>
        <w:gridCol w:w="3116"/>
        <w:gridCol w:w="1871"/>
      </w:tblGrid>
      <w:tr w:rsidR="00B425A3" w:rsidRPr="000F5E65" w14:paraId="02EC5B03" w14:textId="77777777" w:rsidTr="00F265A9">
        <w:trPr>
          <w:cantSplit/>
          <w:trHeight w:val="222"/>
          <w:tblHeader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5002C6B8" w14:textId="261B61AA" w:rsidR="00B425A3" w:rsidRPr="000F5E65" w:rsidRDefault="00727196" w:rsidP="00727196">
            <w:pPr>
              <w:pStyle w:val="c6"/>
              <w:spacing w:before="0" w:beforeAutospacing="0" w:after="0" w:afterAutospacing="0"/>
              <w:ind w:left="36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58E4F99" w14:textId="77777777" w:rsidR="00B425A3" w:rsidRPr="000F5E65" w:rsidRDefault="00B425A3" w:rsidP="00CB332F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Thị Thanh Thủy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0F905064" w14:textId="77777777" w:rsidR="00B425A3" w:rsidRPr="000F5E65" w:rsidRDefault="00B425A3" w:rsidP="00CB332F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0F5E65">
              <w:rPr>
                <w:sz w:val="28"/>
                <w:szCs w:val="28"/>
              </w:rPr>
              <w:t>iệu trưởng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68BB76" w14:textId="77777777" w:rsidR="00B425A3" w:rsidRPr="000F5E65" w:rsidRDefault="00B425A3" w:rsidP="00CB332F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5E65">
              <w:rPr>
                <w:sz w:val="28"/>
                <w:szCs w:val="28"/>
              </w:rPr>
              <w:t>Trưởng ban</w:t>
            </w:r>
          </w:p>
        </w:tc>
      </w:tr>
      <w:tr w:rsidR="00B425A3" w:rsidRPr="000F5E65" w14:paraId="79A896D6" w14:textId="77777777" w:rsidTr="00F265A9">
        <w:trPr>
          <w:cantSplit/>
          <w:trHeight w:val="335"/>
          <w:tblHeader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406C3DF5" w14:textId="037E76FA" w:rsidR="00B425A3" w:rsidRPr="000F5E65" w:rsidRDefault="00727196" w:rsidP="00727196">
            <w:pPr>
              <w:pStyle w:val="c6"/>
              <w:spacing w:before="0" w:beforeAutospacing="0" w:after="0" w:afterAutospacing="0"/>
              <w:ind w:left="36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2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391BEDE" w14:textId="77777777" w:rsidR="00B425A3" w:rsidRPr="000F5E65" w:rsidRDefault="00B425A3" w:rsidP="00CB332F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Mai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954137A" w14:textId="77777777" w:rsidR="00B425A3" w:rsidRPr="000F5E65" w:rsidRDefault="00B425A3" w:rsidP="00CB332F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5E65">
              <w:rPr>
                <w:sz w:val="28"/>
                <w:szCs w:val="28"/>
              </w:rPr>
              <w:t>Phó hiệu trưởng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7C1E71" w14:textId="77777777" w:rsidR="00B425A3" w:rsidRPr="000F5E65" w:rsidRDefault="00B425A3" w:rsidP="00CB332F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5E65">
              <w:rPr>
                <w:sz w:val="28"/>
                <w:szCs w:val="28"/>
              </w:rPr>
              <w:t>Phó ban</w:t>
            </w:r>
          </w:p>
        </w:tc>
      </w:tr>
      <w:tr w:rsidR="00B425A3" w:rsidRPr="000F5E65" w14:paraId="5CFFB951" w14:textId="77777777" w:rsidTr="00F265A9">
        <w:trPr>
          <w:cantSplit/>
          <w:trHeight w:val="297"/>
          <w:tblHeader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53AF7C03" w14:textId="25A6FB7C" w:rsidR="00B425A3" w:rsidRPr="000F5E65" w:rsidRDefault="00727196" w:rsidP="00727196">
            <w:pPr>
              <w:pStyle w:val="c6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0E356B11" w14:textId="77777777" w:rsidR="00B425A3" w:rsidRPr="00A25448" w:rsidRDefault="00B425A3" w:rsidP="00CB332F">
            <w:pPr>
              <w:rPr>
                <w:sz w:val="28"/>
                <w:szCs w:val="28"/>
              </w:rPr>
            </w:pPr>
            <w:r w:rsidRPr="000F5E65">
              <w:rPr>
                <w:sz w:val="28"/>
                <w:szCs w:val="28"/>
              </w:rPr>
              <w:t xml:space="preserve">Nguyễn Thị </w:t>
            </w:r>
            <w:r>
              <w:rPr>
                <w:sz w:val="28"/>
                <w:szCs w:val="28"/>
              </w:rPr>
              <w:t>Hoa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25914D6" w14:textId="77777777" w:rsidR="00B425A3" w:rsidRPr="000F5E65" w:rsidRDefault="00B425A3" w:rsidP="00CB332F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5E65">
              <w:rPr>
                <w:sz w:val="28"/>
                <w:szCs w:val="28"/>
              </w:rPr>
              <w:t>NV y tế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812F49" w14:textId="77777777" w:rsidR="00B425A3" w:rsidRPr="000F5E65" w:rsidRDefault="00B425A3" w:rsidP="00CB332F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5E65">
              <w:rPr>
                <w:sz w:val="28"/>
                <w:szCs w:val="28"/>
              </w:rPr>
              <w:t>ủy viên</w:t>
            </w:r>
          </w:p>
        </w:tc>
      </w:tr>
      <w:tr w:rsidR="00B425A3" w:rsidRPr="000F5E65" w14:paraId="252FD42F" w14:textId="77777777" w:rsidTr="00F265A9">
        <w:trPr>
          <w:cantSplit/>
          <w:trHeight w:val="269"/>
          <w:tblHeader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5975424C" w14:textId="120A9366" w:rsidR="00B425A3" w:rsidRPr="000F5E65" w:rsidRDefault="00727196" w:rsidP="00727196">
            <w:pPr>
              <w:pStyle w:val="c6"/>
              <w:shd w:val="clear" w:color="auto" w:fill="FFFFFF"/>
              <w:tabs>
                <w:tab w:val="left" w:pos="450"/>
              </w:tabs>
              <w:spacing w:before="0" w:beforeAutospacing="0" w:after="0" w:afterAutospacing="0"/>
              <w:ind w:left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027D50B4" w14:textId="459F3CB5" w:rsidR="00B425A3" w:rsidRPr="000F5E65" w:rsidRDefault="00900815" w:rsidP="00CB332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</w:t>
            </w:r>
            <w:r w:rsidR="00D27ECF">
              <w:rPr>
                <w:sz w:val="28"/>
                <w:szCs w:val="28"/>
              </w:rPr>
              <w:t xml:space="preserve"> Hồng Hải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1C8DBCDE" w14:textId="77777777" w:rsidR="00B425A3" w:rsidRPr="000F5E65" w:rsidRDefault="00D27ECF" w:rsidP="00CB332F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phụ trách đội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4936254" w14:textId="77777777" w:rsidR="00B425A3" w:rsidRPr="000F5E65" w:rsidRDefault="00B425A3" w:rsidP="00CB332F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5E65">
              <w:rPr>
                <w:sz w:val="28"/>
                <w:szCs w:val="28"/>
              </w:rPr>
              <w:t>ủy viên</w:t>
            </w:r>
          </w:p>
        </w:tc>
      </w:tr>
      <w:tr w:rsidR="00B425A3" w:rsidRPr="00904F20" w14:paraId="3E7B69E5" w14:textId="77777777" w:rsidTr="00F265A9">
        <w:trPr>
          <w:cantSplit/>
          <w:trHeight w:val="430"/>
          <w:tblHeader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36EBD43C" w14:textId="3AC5713E" w:rsidR="00B425A3" w:rsidRPr="00904F20" w:rsidRDefault="00727196" w:rsidP="00727196">
            <w:pPr>
              <w:pStyle w:val="c6"/>
              <w:shd w:val="clear" w:color="auto" w:fill="FFFFFF"/>
              <w:spacing w:before="0" w:beforeAutospacing="0" w:after="0" w:afterAutospacing="0"/>
              <w:ind w:left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039CE60" w14:textId="77777777" w:rsidR="00B425A3" w:rsidRPr="006912E2" w:rsidRDefault="00B425A3" w:rsidP="00CB332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Trinh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14AF04C8" w14:textId="2656CF12" w:rsidR="00B425A3" w:rsidRPr="00904F20" w:rsidRDefault="00727196" w:rsidP="00CB332F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tổng</w:t>
            </w:r>
            <w:r w:rsidR="00B42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="00B425A3">
              <w:rPr>
                <w:sz w:val="28"/>
                <w:szCs w:val="28"/>
              </w:rPr>
              <w:t xml:space="preserve">hụ </w:t>
            </w:r>
            <w:r>
              <w:rPr>
                <w:sz w:val="28"/>
                <w:szCs w:val="28"/>
              </w:rPr>
              <w:t>t</w:t>
            </w:r>
            <w:r w:rsidR="00B425A3">
              <w:rPr>
                <w:sz w:val="28"/>
                <w:szCs w:val="28"/>
              </w:rPr>
              <w:t>rách</w:t>
            </w:r>
            <w:r>
              <w:rPr>
                <w:sz w:val="28"/>
                <w:szCs w:val="28"/>
              </w:rPr>
              <w:t xml:space="preserve"> Đội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572036" w14:textId="77777777" w:rsidR="00B425A3" w:rsidRDefault="00B425A3" w:rsidP="00CB332F">
            <w:pPr>
              <w:jc w:val="center"/>
            </w:pPr>
            <w:r w:rsidRPr="00A66D26">
              <w:rPr>
                <w:sz w:val="28"/>
                <w:szCs w:val="28"/>
              </w:rPr>
              <w:t>ủy viên</w:t>
            </w:r>
          </w:p>
        </w:tc>
      </w:tr>
      <w:tr w:rsidR="00B425A3" w:rsidRPr="00904F20" w14:paraId="342F8BB9" w14:textId="77777777" w:rsidTr="00F265A9">
        <w:trPr>
          <w:cantSplit/>
          <w:trHeight w:val="175"/>
          <w:tblHeader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1F9A4B76" w14:textId="43963269" w:rsidR="00B425A3" w:rsidRPr="00904F20" w:rsidRDefault="00727196" w:rsidP="00727196">
            <w:pPr>
              <w:pStyle w:val="c6"/>
              <w:shd w:val="clear" w:color="auto" w:fill="FFFFFF"/>
              <w:spacing w:before="0" w:beforeAutospacing="0" w:after="0" w:afterAutospacing="0"/>
              <w:ind w:left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7D4DBC77" w14:textId="77777777" w:rsidR="00B425A3" w:rsidRPr="006912E2" w:rsidRDefault="00B425A3" w:rsidP="00CB332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Thị Thanh Hà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A440FD4" w14:textId="77777777" w:rsidR="00B425A3" w:rsidRPr="00904F20" w:rsidRDefault="00B425A3" w:rsidP="00CB332F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trưởng tổ XH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01FEF64" w14:textId="77777777" w:rsidR="00B425A3" w:rsidRPr="00A66D26" w:rsidRDefault="00B425A3" w:rsidP="00CB332F">
            <w:pPr>
              <w:jc w:val="center"/>
              <w:rPr>
                <w:sz w:val="28"/>
                <w:szCs w:val="28"/>
              </w:rPr>
            </w:pPr>
            <w:r w:rsidRPr="00DF7069">
              <w:rPr>
                <w:sz w:val="28"/>
                <w:szCs w:val="28"/>
              </w:rPr>
              <w:t>ủy viên</w:t>
            </w:r>
          </w:p>
        </w:tc>
      </w:tr>
      <w:tr w:rsidR="00B425A3" w:rsidRPr="00904F20" w14:paraId="6EF46FBB" w14:textId="77777777" w:rsidTr="00F265A9">
        <w:trPr>
          <w:cantSplit/>
          <w:trHeight w:val="241"/>
          <w:tblHeader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1F0FFB1F" w14:textId="7418CCA5" w:rsidR="00B425A3" w:rsidRPr="00904F20" w:rsidRDefault="00727196" w:rsidP="00727196">
            <w:pPr>
              <w:pStyle w:val="c6"/>
              <w:shd w:val="clear" w:color="auto" w:fill="FFFFFF"/>
              <w:spacing w:before="0" w:beforeAutospacing="0" w:after="0" w:afterAutospacing="0"/>
              <w:ind w:left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3218F9B" w14:textId="77777777" w:rsidR="00B425A3" w:rsidRDefault="00B425A3" w:rsidP="00CB332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Lan Anh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98F01C0" w14:textId="77777777" w:rsidR="00B425A3" w:rsidRPr="00904F20" w:rsidRDefault="00B425A3" w:rsidP="00CB332F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trưởng tổ TN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4317C9" w14:textId="77777777" w:rsidR="00B425A3" w:rsidRPr="00A66D26" w:rsidRDefault="00B425A3" w:rsidP="00CB332F">
            <w:pPr>
              <w:jc w:val="center"/>
              <w:rPr>
                <w:sz w:val="28"/>
                <w:szCs w:val="28"/>
              </w:rPr>
            </w:pPr>
            <w:r w:rsidRPr="00DF7069">
              <w:rPr>
                <w:sz w:val="28"/>
                <w:szCs w:val="28"/>
              </w:rPr>
              <w:t>ủy viên</w:t>
            </w:r>
          </w:p>
        </w:tc>
      </w:tr>
      <w:tr w:rsidR="007A48E0" w:rsidRPr="00904F20" w14:paraId="6CD9203E" w14:textId="77777777" w:rsidTr="00F265A9">
        <w:trPr>
          <w:cantSplit/>
          <w:trHeight w:val="382"/>
          <w:tblHeader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710C8FE1" w14:textId="766FC25C" w:rsidR="001E0F18" w:rsidRPr="00904F20" w:rsidRDefault="00727196" w:rsidP="00727196">
            <w:pPr>
              <w:pStyle w:val="c6"/>
              <w:shd w:val="clear" w:color="auto" w:fill="FFFFFF"/>
              <w:spacing w:before="0" w:beforeAutospacing="0" w:after="0" w:afterAutospacing="0"/>
              <w:ind w:left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09F89417" w14:textId="2405D94D" w:rsidR="007A48E0" w:rsidRPr="006912E2" w:rsidRDefault="008C3BD1" w:rsidP="00CB332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Thọ Tưởng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055F8D2" w14:textId="77777777" w:rsidR="007A48E0" w:rsidRDefault="007A48E0" w:rsidP="00CB332F">
            <w:pPr>
              <w:jc w:val="center"/>
            </w:pPr>
            <w:r w:rsidRPr="00904F20">
              <w:rPr>
                <w:sz w:val="28"/>
                <w:szCs w:val="28"/>
              </w:rPr>
              <w:t>Bảo vệ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D374830" w14:textId="77777777" w:rsidR="007A48E0" w:rsidRDefault="007A48E0" w:rsidP="00CB332F">
            <w:pPr>
              <w:jc w:val="center"/>
            </w:pPr>
            <w:r w:rsidRPr="0073012E">
              <w:rPr>
                <w:sz w:val="28"/>
                <w:szCs w:val="28"/>
              </w:rPr>
              <w:t>ủy viên</w:t>
            </w:r>
          </w:p>
        </w:tc>
      </w:tr>
      <w:tr w:rsidR="00CE52C5" w:rsidRPr="00904F20" w14:paraId="510ABCF5" w14:textId="77777777" w:rsidTr="00F265A9">
        <w:trPr>
          <w:cantSplit/>
          <w:trHeight w:val="382"/>
          <w:tblHeader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227ACD53" w14:textId="65206071" w:rsidR="00CE52C5" w:rsidRDefault="00CE52C5" w:rsidP="00727196">
            <w:pPr>
              <w:pStyle w:val="c6"/>
              <w:shd w:val="clear" w:color="auto" w:fill="FFFFFF"/>
              <w:spacing w:before="0" w:beforeAutospacing="0" w:after="0" w:afterAutospacing="0"/>
              <w:ind w:left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5C23B80D" w14:textId="0B78BE42" w:rsidR="00CE52C5" w:rsidRDefault="00F265A9" w:rsidP="00CB332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Thị Nhàn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158AED3" w14:textId="036733A2" w:rsidR="00CE52C5" w:rsidRPr="00904F20" w:rsidRDefault="00F265A9" w:rsidP="00CB3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Công Đoàn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237C845" w14:textId="64684A36" w:rsidR="00CE52C5" w:rsidRPr="0073012E" w:rsidRDefault="00CE52C5" w:rsidP="00CB332F">
            <w:pPr>
              <w:jc w:val="center"/>
              <w:rPr>
                <w:sz w:val="28"/>
                <w:szCs w:val="28"/>
              </w:rPr>
            </w:pPr>
            <w:r w:rsidRPr="0073012E">
              <w:rPr>
                <w:sz w:val="28"/>
                <w:szCs w:val="28"/>
              </w:rPr>
              <w:t>ủy viên</w:t>
            </w:r>
          </w:p>
        </w:tc>
      </w:tr>
      <w:tr w:rsidR="001E0F18" w:rsidRPr="00904F20" w14:paraId="6001F2D2" w14:textId="77777777" w:rsidTr="00F265A9">
        <w:trPr>
          <w:cantSplit/>
          <w:trHeight w:val="429"/>
          <w:tblHeader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60B6DD50" w14:textId="1A46063D" w:rsidR="001E0F18" w:rsidRDefault="00CE52C5" w:rsidP="00727196">
            <w:pPr>
              <w:pStyle w:val="c6"/>
              <w:shd w:val="clear" w:color="auto" w:fill="FFFFFF"/>
              <w:spacing w:before="0" w:beforeAutospacing="0" w:after="0" w:afterAutospacing="0"/>
              <w:ind w:left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62552A64" w14:textId="77777777" w:rsidR="001E0F18" w:rsidRDefault="001E0F18" w:rsidP="00CB332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Thị Tưởng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848207B" w14:textId="4ADDFB9F" w:rsidR="001E0F18" w:rsidRPr="00904F20" w:rsidRDefault="00F265A9" w:rsidP="00F2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Ban ĐD CMHS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2130CF1" w14:textId="77777777" w:rsidR="001E0F18" w:rsidRDefault="001E0F18" w:rsidP="00CB332F">
            <w:pPr>
              <w:jc w:val="center"/>
              <w:rPr>
                <w:sz w:val="28"/>
                <w:szCs w:val="28"/>
              </w:rPr>
            </w:pPr>
            <w:r w:rsidRPr="0073012E">
              <w:rPr>
                <w:sz w:val="28"/>
                <w:szCs w:val="28"/>
              </w:rPr>
              <w:t>ủy viên</w:t>
            </w:r>
          </w:p>
          <w:p w14:paraId="2FE42F93" w14:textId="77777777" w:rsidR="001E0F18" w:rsidRPr="0073012E" w:rsidRDefault="001E0F18" w:rsidP="00CB332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E501A6" w14:textId="77777777" w:rsidR="008934C8" w:rsidRDefault="00AB3477" w:rsidP="00CB332F">
      <w:pPr>
        <w:pStyle w:val="c6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250062">
        <w:rPr>
          <w:sz w:val="28"/>
          <w:szCs w:val="28"/>
        </w:rPr>
        <w:t>  </w:t>
      </w:r>
    </w:p>
    <w:p w14:paraId="45CD39A8" w14:textId="18E25D9E" w:rsidR="00AB3477" w:rsidRPr="00250062" w:rsidRDefault="00AB3477" w:rsidP="00CB332F">
      <w:pPr>
        <w:pStyle w:val="c6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250062">
        <w:rPr>
          <w:sz w:val="28"/>
          <w:szCs w:val="28"/>
        </w:rPr>
        <w:t>  </w:t>
      </w:r>
      <w:r w:rsidRPr="00250062">
        <w:rPr>
          <w:rStyle w:val="Strong"/>
          <w:sz w:val="28"/>
          <w:szCs w:val="28"/>
        </w:rPr>
        <w:t>Điều 2.</w:t>
      </w:r>
      <w:r w:rsidRPr="00250062">
        <w:rPr>
          <w:rStyle w:val="apple-converted-space"/>
          <w:sz w:val="28"/>
          <w:szCs w:val="28"/>
        </w:rPr>
        <w:t> </w:t>
      </w:r>
      <w:r w:rsidRPr="00250062">
        <w:rPr>
          <w:rStyle w:val="c1"/>
          <w:sz w:val="28"/>
          <w:szCs w:val="28"/>
        </w:rPr>
        <w:t xml:space="preserve">Ban chỉ đạo có trách nhiệm xây dựng kế hoạch và thực hiện công tác an toàn phòng, chống tai nạn trong trường học theo đúng hướng dẫn của </w:t>
      </w:r>
      <w:r w:rsidR="008934C8">
        <w:rPr>
          <w:rStyle w:val="c1"/>
          <w:sz w:val="28"/>
          <w:szCs w:val="28"/>
        </w:rPr>
        <w:t xml:space="preserve">các cơ quan cấp trên </w:t>
      </w:r>
      <w:r w:rsidRPr="00250062">
        <w:rPr>
          <w:rStyle w:val="c1"/>
          <w:sz w:val="28"/>
          <w:szCs w:val="28"/>
        </w:rPr>
        <w:t>và của Phòng GDĐT</w:t>
      </w:r>
      <w:r w:rsidR="008934C8">
        <w:rPr>
          <w:rStyle w:val="c1"/>
          <w:sz w:val="28"/>
          <w:szCs w:val="28"/>
        </w:rPr>
        <w:t xml:space="preserve"> quận Hà Đông</w:t>
      </w:r>
      <w:r w:rsidRPr="00250062">
        <w:rPr>
          <w:rStyle w:val="c1"/>
          <w:sz w:val="28"/>
          <w:szCs w:val="28"/>
        </w:rPr>
        <w:t>.</w:t>
      </w:r>
    </w:p>
    <w:p w14:paraId="6D29B3ED" w14:textId="5E739929" w:rsidR="00AB3477" w:rsidRDefault="00AB3477" w:rsidP="00CB332F">
      <w:pPr>
        <w:pStyle w:val="c6"/>
        <w:shd w:val="clear" w:color="auto" w:fill="FFFFFF"/>
        <w:spacing w:before="120" w:beforeAutospacing="0" w:after="0" w:afterAutospacing="0"/>
        <w:jc w:val="both"/>
        <w:rPr>
          <w:rStyle w:val="c1"/>
          <w:sz w:val="28"/>
          <w:szCs w:val="28"/>
        </w:rPr>
      </w:pPr>
      <w:r w:rsidRPr="00250062">
        <w:rPr>
          <w:sz w:val="28"/>
          <w:szCs w:val="28"/>
        </w:rPr>
        <w:t>    </w:t>
      </w:r>
      <w:r w:rsidRPr="00250062">
        <w:rPr>
          <w:rStyle w:val="Strong"/>
          <w:sz w:val="28"/>
          <w:szCs w:val="28"/>
        </w:rPr>
        <w:t>Điều 3.</w:t>
      </w:r>
      <w:r w:rsidRPr="00250062">
        <w:rPr>
          <w:rStyle w:val="apple-converted-space"/>
          <w:sz w:val="28"/>
          <w:szCs w:val="28"/>
        </w:rPr>
        <w:t> </w:t>
      </w:r>
      <w:r w:rsidRPr="00250062">
        <w:rPr>
          <w:rStyle w:val="c1"/>
          <w:sz w:val="28"/>
          <w:szCs w:val="28"/>
        </w:rPr>
        <w:t>Các Ông (Bà) có tên trên chịu trách nhiệm thi hành Quyết định này.</w:t>
      </w:r>
    </w:p>
    <w:p w14:paraId="13C7AFFC" w14:textId="77777777" w:rsidR="00CB332F" w:rsidRPr="00250062" w:rsidRDefault="00CB332F" w:rsidP="00CB332F">
      <w:pPr>
        <w:pStyle w:val="c6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tbl>
      <w:tblPr>
        <w:tblW w:w="95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9"/>
        <w:gridCol w:w="5088"/>
      </w:tblGrid>
      <w:tr w:rsidR="00AB3477" w:rsidRPr="00FC3C50" w14:paraId="7A76BC92" w14:textId="77777777" w:rsidTr="00CB332F">
        <w:trPr>
          <w:trHeight w:val="1031"/>
          <w:tblCellSpacing w:w="15" w:type="dxa"/>
        </w:trPr>
        <w:tc>
          <w:tcPr>
            <w:tcW w:w="0" w:type="auto"/>
          </w:tcPr>
          <w:p w14:paraId="73E87964" w14:textId="77777777" w:rsidR="00D33B52" w:rsidRPr="003B00A4" w:rsidRDefault="00D33B52" w:rsidP="00CB332F">
            <w:pPr>
              <w:rPr>
                <w:rStyle w:val="Emphasis"/>
                <w:b/>
                <w:bCs/>
              </w:rPr>
            </w:pPr>
            <w:bookmarkStart w:id="1" w:name="0.1_table04"/>
            <w:bookmarkEnd w:id="1"/>
            <w:r w:rsidRPr="003B00A4">
              <w:rPr>
                <w:rStyle w:val="Emphasis"/>
                <w:b/>
                <w:bCs/>
              </w:rPr>
              <w:t>Nơi nhận:</w:t>
            </w:r>
          </w:p>
          <w:p w14:paraId="3885D98E" w14:textId="460552A2" w:rsidR="00D33B52" w:rsidRPr="003B00A4" w:rsidRDefault="00D33B52" w:rsidP="00CB332F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3B00A4">
              <w:rPr>
                <w:rStyle w:val="Emphasis"/>
                <w:i w:val="0"/>
                <w:iCs w:val="0"/>
                <w:sz w:val="22"/>
                <w:szCs w:val="22"/>
              </w:rPr>
              <w:t>- P</w:t>
            </w:r>
            <w:r w:rsidR="00900815" w:rsidRPr="003B00A4">
              <w:rPr>
                <w:rStyle w:val="Emphasis"/>
                <w:i w:val="0"/>
                <w:iCs w:val="0"/>
                <w:sz w:val="22"/>
                <w:szCs w:val="22"/>
              </w:rPr>
              <w:t xml:space="preserve">hòng </w:t>
            </w:r>
            <w:r w:rsidRPr="003B00A4">
              <w:rPr>
                <w:rStyle w:val="Emphasis"/>
                <w:i w:val="0"/>
                <w:iCs w:val="0"/>
                <w:sz w:val="22"/>
                <w:szCs w:val="22"/>
              </w:rPr>
              <w:t xml:space="preserve">GDĐT Hà Đông (để </w:t>
            </w:r>
            <w:r w:rsidR="00900815" w:rsidRPr="003B00A4">
              <w:rPr>
                <w:rStyle w:val="Emphasis"/>
                <w:i w:val="0"/>
                <w:iCs w:val="0"/>
                <w:sz w:val="22"/>
                <w:szCs w:val="22"/>
              </w:rPr>
              <w:t>b</w:t>
            </w:r>
            <w:r w:rsidR="003B00A4">
              <w:rPr>
                <w:rStyle w:val="Emphasis"/>
                <w:i w:val="0"/>
                <w:iCs w:val="0"/>
                <w:sz w:val="22"/>
                <w:szCs w:val="22"/>
              </w:rPr>
              <w:t>/</w:t>
            </w:r>
            <w:r w:rsidR="00900815" w:rsidRPr="003B00A4">
              <w:rPr>
                <w:rStyle w:val="Emphasis"/>
                <w:i w:val="0"/>
                <w:iCs w:val="0"/>
                <w:sz w:val="22"/>
                <w:szCs w:val="22"/>
              </w:rPr>
              <w:t>c</w:t>
            </w:r>
            <w:r w:rsidRPr="003B00A4">
              <w:rPr>
                <w:rStyle w:val="Emphasis"/>
                <w:i w:val="0"/>
                <w:iCs w:val="0"/>
                <w:sz w:val="22"/>
                <w:szCs w:val="22"/>
              </w:rPr>
              <w:t>)</w:t>
            </w:r>
            <w:r w:rsidR="00900815" w:rsidRPr="003B00A4">
              <w:rPr>
                <w:rStyle w:val="Emphasis"/>
                <w:i w:val="0"/>
                <w:iCs w:val="0"/>
                <w:sz w:val="22"/>
                <w:szCs w:val="22"/>
              </w:rPr>
              <w:t>;</w:t>
            </w:r>
          </w:p>
          <w:p w14:paraId="17FC371D" w14:textId="442B23B3" w:rsidR="00524EC8" w:rsidRPr="003B00A4" w:rsidRDefault="00D33B52" w:rsidP="00CB332F">
            <w:pPr>
              <w:rPr>
                <w:sz w:val="22"/>
                <w:szCs w:val="22"/>
              </w:rPr>
            </w:pPr>
            <w:r w:rsidRPr="003B00A4">
              <w:rPr>
                <w:sz w:val="22"/>
                <w:szCs w:val="22"/>
              </w:rPr>
              <w:t>- BCĐ nhà trường (để</w:t>
            </w:r>
            <w:r w:rsidR="00900815" w:rsidRPr="003B00A4">
              <w:rPr>
                <w:sz w:val="22"/>
                <w:szCs w:val="22"/>
              </w:rPr>
              <w:t xml:space="preserve"> t</w:t>
            </w:r>
            <w:r w:rsidR="003B00A4">
              <w:rPr>
                <w:sz w:val="22"/>
                <w:szCs w:val="22"/>
              </w:rPr>
              <w:t>/</w:t>
            </w:r>
            <w:r w:rsidR="00900815" w:rsidRPr="003B00A4">
              <w:rPr>
                <w:sz w:val="22"/>
                <w:szCs w:val="22"/>
              </w:rPr>
              <w:t>h</w:t>
            </w:r>
            <w:r w:rsidRPr="003B00A4">
              <w:rPr>
                <w:sz w:val="22"/>
                <w:szCs w:val="22"/>
              </w:rPr>
              <w:t>)</w:t>
            </w:r>
            <w:r w:rsidR="00900815" w:rsidRPr="003B00A4">
              <w:rPr>
                <w:sz w:val="22"/>
                <w:szCs w:val="22"/>
              </w:rPr>
              <w:t>;</w:t>
            </w:r>
          </w:p>
          <w:p w14:paraId="01F7E98B" w14:textId="6EC4EB52" w:rsidR="00CB332F" w:rsidRPr="003B00A4" w:rsidRDefault="00CB332F" w:rsidP="00CB332F">
            <w:pPr>
              <w:rPr>
                <w:i/>
                <w:iCs/>
              </w:rPr>
            </w:pPr>
            <w:r w:rsidRPr="003B00A4">
              <w:rPr>
                <w:sz w:val="22"/>
                <w:szCs w:val="22"/>
              </w:rPr>
              <w:t>- Lưu: VT.</w:t>
            </w:r>
          </w:p>
        </w:tc>
        <w:tc>
          <w:tcPr>
            <w:tcW w:w="5043" w:type="dxa"/>
          </w:tcPr>
          <w:p w14:paraId="1EC71B84" w14:textId="77777777" w:rsidR="004B733C" w:rsidRDefault="00D33B52" w:rsidP="00CB332F">
            <w:pPr>
              <w:tabs>
                <w:tab w:val="left" w:pos="147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>HIỆU TRƯỞNG</w:t>
            </w:r>
          </w:p>
          <w:p w14:paraId="57775C43" w14:textId="77777777" w:rsidR="00D33B52" w:rsidRDefault="00D33B52" w:rsidP="00CB332F">
            <w:pPr>
              <w:tabs>
                <w:tab w:val="left" w:pos="1470"/>
              </w:tabs>
              <w:rPr>
                <w:b/>
                <w:bCs/>
                <w:sz w:val="28"/>
                <w:szCs w:val="28"/>
              </w:rPr>
            </w:pPr>
          </w:p>
          <w:p w14:paraId="708DBF54" w14:textId="77777777" w:rsidR="004F5F8B" w:rsidRDefault="004F5F8B" w:rsidP="00CB332F">
            <w:pPr>
              <w:tabs>
                <w:tab w:val="left" w:pos="1470"/>
              </w:tabs>
              <w:rPr>
                <w:b/>
                <w:bCs/>
                <w:sz w:val="28"/>
                <w:szCs w:val="28"/>
              </w:rPr>
            </w:pPr>
          </w:p>
          <w:p w14:paraId="08F1FC0B" w14:textId="77777777" w:rsidR="004F5F8B" w:rsidRDefault="004F5F8B" w:rsidP="00CB332F">
            <w:pPr>
              <w:tabs>
                <w:tab w:val="left" w:pos="1470"/>
              </w:tabs>
              <w:rPr>
                <w:b/>
                <w:bCs/>
                <w:sz w:val="28"/>
                <w:szCs w:val="28"/>
              </w:rPr>
            </w:pPr>
          </w:p>
          <w:p w14:paraId="191B67DC" w14:textId="77777777" w:rsidR="00D33B52" w:rsidRDefault="00D33B52" w:rsidP="00CB332F">
            <w:pPr>
              <w:tabs>
                <w:tab w:val="left" w:pos="1470"/>
              </w:tabs>
              <w:rPr>
                <w:b/>
                <w:bCs/>
                <w:sz w:val="28"/>
                <w:szCs w:val="28"/>
              </w:rPr>
            </w:pPr>
          </w:p>
          <w:p w14:paraId="0DB52C72" w14:textId="77777777" w:rsidR="00D33B52" w:rsidRPr="00FC3C50" w:rsidRDefault="00010C7E" w:rsidP="00CB332F">
            <w:pPr>
              <w:tabs>
                <w:tab w:val="left" w:pos="147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Đặng</w:t>
            </w:r>
            <w:r w:rsidR="00D33B52">
              <w:rPr>
                <w:b/>
                <w:bCs/>
                <w:sz w:val="28"/>
                <w:szCs w:val="28"/>
              </w:rPr>
              <w:t xml:space="preserve"> Thị Thanh Thủy</w:t>
            </w:r>
          </w:p>
        </w:tc>
      </w:tr>
    </w:tbl>
    <w:p w14:paraId="382D1EDB" w14:textId="77777777" w:rsidR="007A48E0" w:rsidRDefault="007A48E0" w:rsidP="00CB332F">
      <w:pPr>
        <w:spacing w:before="120"/>
        <w:jc w:val="center"/>
        <w:rPr>
          <w:b/>
          <w:spacing w:val="6"/>
          <w:sz w:val="28"/>
          <w:szCs w:val="28"/>
        </w:rPr>
      </w:pPr>
    </w:p>
    <w:tbl>
      <w:tblPr>
        <w:tblpPr w:leftFromText="180" w:rightFromText="180" w:vertAnchor="text" w:horzAnchor="margin" w:tblpY="-6328"/>
        <w:tblW w:w="9963" w:type="dxa"/>
        <w:tblLook w:val="01E0" w:firstRow="1" w:lastRow="1" w:firstColumn="1" w:lastColumn="1" w:noHBand="0" w:noVBand="0"/>
      </w:tblPr>
      <w:tblGrid>
        <w:gridCol w:w="3836"/>
        <w:gridCol w:w="6127"/>
      </w:tblGrid>
      <w:tr w:rsidR="00E005CE" w:rsidRPr="00401536" w14:paraId="618BD0C5" w14:textId="77777777" w:rsidTr="007F53CA">
        <w:trPr>
          <w:trHeight w:val="282"/>
        </w:trPr>
        <w:tc>
          <w:tcPr>
            <w:tcW w:w="3836" w:type="dxa"/>
            <w:shd w:val="clear" w:color="auto" w:fill="auto"/>
          </w:tcPr>
          <w:p w14:paraId="36058E1A" w14:textId="77777777" w:rsidR="00E005CE" w:rsidRPr="00A14376" w:rsidRDefault="00E005CE" w:rsidP="00DC6AE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127" w:type="dxa"/>
            <w:shd w:val="clear" w:color="auto" w:fill="auto"/>
          </w:tcPr>
          <w:p w14:paraId="0E294D6C" w14:textId="77777777" w:rsidR="00E005CE" w:rsidRPr="00401536" w:rsidRDefault="00E005CE" w:rsidP="006920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D4F9AC" w14:textId="77777777" w:rsidR="00692049" w:rsidRPr="00692049" w:rsidRDefault="00692049" w:rsidP="00692049">
      <w:pPr>
        <w:rPr>
          <w:vanish/>
        </w:rPr>
      </w:pPr>
    </w:p>
    <w:sectPr w:rsidR="00692049" w:rsidRPr="00692049" w:rsidSect="003B00A4"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77BB2" w14:textId="77777777" w:rsidR="00280C41" w:rsidRDefault="00280C41" w:rsidP="0050049F">
      <w:r>
        <w:separator/>
      </w:r>
    </w:p>
  </w:endnote>
  <w:endnote w:type="continuationSeparator" w:id="0">
    <w:p w14:paraId="4818CF0D" w14:textId="77777777" w:rsidR="00280C41" w:rsidRDefault="00280C41" w:rsidP="0050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EA7AE" w14:textId="77777777" w:rsidR="00280C41" w:rsidRDefault="00280C41" w:rsidP="0050049F">
      <w:r>
        <w:separator/>
      </w:r>
    </w:p>
  </w:footnote>
  <w:footnote w:type="continuationSeparator" w:id="0">
    <w:p w14:paraId="77B6A991" w14:textId="77777777" w:rsidR="00280C41" w:rsidRDefault="00280C41" w:rsidP="0050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70B"/>
    <w:multiLevelType w:val="hybridMultilevel"/>
    <w:tmpl w:val="1A56954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7C7F0C"/>
    <w:multiLevelType w:val="hybridMultilevel"/>
    <w:tmpl w:val="C70CA5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AE1"/>
    <w:multiLevelType w:val="hybridMultilevel"/>
    <w:tmpl w:val="DFD4709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C0C8D"/>
    <w:multiLevelType w:val="hybridMultilevel"/>
    <w:tmpl w:val="3238F3B0"/>
    <w:lvl w:ilvl="0" w:tplc="DD4AD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A14C4"/>
    <w:multiLevelType w:val="hybridMultilevel"/>
    <w:tmpl w:val="5FAA7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A5860"/>
    <w:multiLevelType w:val="hybridMultilevel"/>
    <w:tmpl w:val="7AB2A262"/>
    <w:lvl w:ilvl="0" w:tplc="DB0A932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7501C5"/>
    <w:multiLevelType w:val="hybridMultilevel"/>
    <w:tmpl w:val="6422C77E"/>
    <w:lvl w:ilvl="0" w:tplc="0F382B4C">
      <w:start w:val="2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A8C06B6"/>
    <w:multiLevelType w:val="hybridMultilevel"/>
    <w:tmpl w:val="D2C2DF70"/>
    <w:lvl w:ilvl="0" w:tplc="73AE3572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3B44D28"/>
    <w:multiLevelType w:val="hybridMultilevel"/>
    <w:tmpl w:val="B52A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A2B17"/>
    <w:multiLevelType w:val="hybridMultilevel"/>
    <w:tmpl w:val="37984504"/>
    <w:lvl w:ilvl="0" w:tplc="931E4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D7FA0"/>
    <w:multiLevelType w:val="hybridMultilevel"/>
    <w:tmpl w:val="00C49ECE"/>
    <w:lvl w:ilvl="0" w:tplc="62085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F64C55"/>
    <w:multiLevelType w:val="hybridMultilevel"/>
    <w:tmpl w:val="0CF0C454"/>
    <w:lvl w:ilvl="0" w:tplc="D4787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047C8"/>
    <w:multiLevelType w:val="hybridMultilevel"/>
    <w:tmpl w:val="E7C06828"/>
    <w:lvl w:ilvl="0" w:tplc="41A844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D4A10"/>
    <w:multiLevelType w:val="hybridMultilevel"/>
    <w:tmpl w:val="B8229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A6905"/>
    <w:multiLevelType w:val="hybridMultilevel"/>
    <w:tmpl w:val="CDF49C62"/>
    <w:lvl w:ilvl="0" w:tplc="095C55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52B24"/>
    <w:multiLevelType w:val="hybridMultilevel"/>
    <w:tmpl w:val="B8D2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B087B"/>
    <w:multiLevelType w:val="hybridMultilevel"/>
    <w:tmpl w:val="F11209A6"/>
    <w:lvl w:ilvl="0" w:tplc="B7A6F4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BA6F76"/>
    <w:multiLevelType w:val="hybridMultilevel"/>
    <w:tmpl w:val="97D0A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50EDD"/>
    <w:multiLevelType w:val="hybridMultilevel"/>
    <w:tmpl w:val="581230BC"/>
    <w:lvl w:ilvl="0" w:tplc="2D742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A0694A"/>
    <w:multiLevelType w:val="hybridMultilevel"/>
    <w:tmpl w:val="CC08E77E"/>
    <w:lvl w:ilvl="0" w:tplc="C08435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419C9"/>
    <w:multiLevelType w:val="hybridMultilevel"/>
    <w:tmpl w:val="B4022856"/>
    <w:lvl w:ilvl="0" w:tplc="F2346F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76BB"/>
    <w:multiLevelType w:val="hybridMultilevel"/>
    <w:tmpl w:val="5824F84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1A211E8"/>
    <w:multiLevelType w:val="hybridMultilevel"/>
    <w:tmpl w:val="67C0B7C2"/>
    <w:lvl w:ilvl="0" w:tplc="CFB049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740D0"/>
    <w:multiLevelType w:val="hybridMultilevel"/>
    <w:tmpl w:val="CEE6E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F2996"/>
    <w:multiLevelType w:val="hybridMultilevel"/>
    <w:tmpl w:val="CAE09348"/>
    <w:lvl w:ilvl="0" w:tplc="BE5C44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20"/>
  </w:num>
  <w:num w:numId="5">
    <w:abstractNumId w:val="14"/>
  </w:num>
  <w:num w:numId="6">
    <w:abstractNumId w:val="22"/>
  </w:num>
  <w:num w:numId="7">
    <w:abstractNumId w:val="16"/>
  </w:num>
  <w:num w:numId="8">
    <w:abstractNumId w:val="1"/>
  </w:num>
  <w:num w:numId="9">
    <w:abstractNumId w:val="0"/>
  </w:num>
  <w:num w:numId="10">
    <w:abstractNumId w:val="11"/>
  </w:num>
  <w:num w:numId="11">
    <w:abstractNumId w:val="17"/>
  </w:num>
  <w:num w:numId="12">
    <w:abstractNumId w:val="2"/>
  </w:num>
  <w:num w:numId="13">
    <w:abstractNumId w:val="9"/>
  </w:num>
  <w:num w:numId="14">
    <w:abstractNumId w:val="21"/>
  </w:num>
  <w:num w:numId="15">
    <w:abstractNumId w:val="10"/>
  </w:num>
  <w:num w:numId="16">
    <w:abstractNumId w:val="8"/>
  </w:num>
  <w:num w:numId="17">
    <w:abstractNumId w:val="15"/>
  </w:num>
  <w:num w:numId="18">
    <w:abstractNumId w:val="7"/>
  </w:num>
  <w:num w:numId="19">
    <w:abstractNumId w:val="23"/>
  </w:num>
  <w:num w:numId="20">
    <w:abstractNumId w:val="6"/>
  </w:num>
  <w:num w:numId="21">
    <w:abstractNumId w:val="3"/>
  </w:num>
  <w:num w:numId="22">
    <w:abstractNumId w:val="13"/>
  </w:num>
  <w:num w:numId="23">
    <w:abstractNumId w:val="5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77"/>
    <w:rsid w:val="00002B67"/>
    <w:rsid w:val="00010C7E"/>
    <w:rsid w:val="00022541"/>
    <w:rsid w:val="00024141"/>
    <w:rsid w:val="0004197C"/>
    <w:rsid w:val="00044971"/>
    <w:rsid w:val="00062EDE"/>
    <w:rsid w:val="00091451"/>
    <w:rsid w:val="000A0FA8"/>
    <w:rsid w:val="000A18F0"/>
    <w:rsid w:val="000B6E4A"/>
    <w:rsid w:val="000C1363"/>
    <w:rsid w:val="000D1B7E"/>
    <w:rsid w:val="000E2A88"/>
    <w:rsid w:val="000E7813"/>
    <w:rsid w:val="000E7CCE"/>
    <w:rsid w:val="000F5E65"/>
    <w:rsid w:val="00100198"/>
    <w:rsid w:val="00107DAF"/>
    <w:rsid w:val="001236AA"/>
    <w:rsid w:val="00126258"/>
    <w:rsid w:val="0012755C"/>
    <w:rsid w:val="00137733"/>
    <w:rsid w:val="0014019E"/>
    <w:rsid w:val="00140D2E"/>
    <w:rsid w:val="00142C67"/>
    <w:rsid w:val="0015041F"/>
    <w:rsid w:val="00153333"/>
    <w:rsid w:val="0015445C"/>
    <w:rsid w:val="00165765"/>
    <w:rsid w:val="00166A1C"/>
    <w:rsid w:val="00182F99"/>
    <w:rsid w:val="001A52CF"/>
    <w:rsid w:val="001B036B"/>
    <w:rsid w:val="001B7FE7"/>
    <w:rsid w:val="001C5390"/>
    <w:rsid w:val="001D106D"/>
    <w:rsid w:val="001D753E"/>
    <w:rsid w:val="001E06C2"/>
    <w:rsid w:val="001E0F18"/>
    <w:rsid w:val="001E32FC"/>
    <w:rsid w:val="001E6C06"/>
    <w:rsid w:val="00204054"/>
    <w:rsid w:val="00204823"/>
    <w:rsid w:val="00207E52"/>
    <w:rsid w:val="002230AE"/>
    <w:rsid w:val="0023161F"/>
    <w:rsid w:val="00237874"/>
    <w:rsid w:val="00240021"/>
    <w:rsid w:val="00245B36"/>
    <w:rsid w:val="00250062"/>
    <w:rsid w:val="00267600"/>
    <w:rsid w:val="00274493"/>
    <w:rsid w:val="00274A61"/>
    <w:rsid w:val="002751C1"/>
    <w:rsid w:val="00275C83"/>
    <w:rsid w:val="00280B2D"/>
    <w:rsid w:val="00280C41"/>
    <w:rsid w:val="0028332F"/>
    <w:rsid w:val="00287B9A"/>
    <w:rsid w:val="00292BC8"/>
    <w:rsid w:val="00293DC3"/>
    <w:rsid w:val="00294997"/>
    <w:rsid w:val="0029714F"/>
    <w:rsid w:val="002A27E5"/>
    <w:rsid w:val="002B2206"/>
    <w:rsid w:val="002B6126"/>
    <w:rsid w:val="002F53A2"/>
    <w:rsid w:val="002F6C8A"/>
    <w:rsid w:val="003022D8"/>
    <w:rsid w:val="00303321"/>
    <w:rsid w:val="00323327"/>
    <w:rsid w:val="00324AE9"/>
    <w:rsid w:val="0032542B"/>
    <w:rsid w:val="00330C15"/>
    <w:rsid w:val="00336462"/>
    <w:rsid w:val="003405C3"/>
    <w:rsid w:val="00345EDD"/>
    <w:rsid w:val="00347981"/>
    <w:rsid w:val="003526E9"/>
    <w:rsid w:val="00365487"/>
    <w:rsid w:val="00366E5B"/>
    <w:rsid w:val="00370EFA"/>
    <w:rsid w:val="0037310D"/>
    <w:rsid w:val="003771F2"/>
    <w:rsid w:val="00383BF5"/>
    <w:rsid w:val="00386CB0"/>
    <w:rsid w:val="003A2E8F"/>
    <w:rsid w:val="003B00A4"/>
    <w:rsid w:val="003B07C4"/>
    <w:rsid w:val="003D79BB"/>
    <w:rsid w:val="003F1C5C"/>
    <w:rsid w:val="003F4314"/>
    <w:rsid w:val="003F54AC"/>
    <w:rsid w:val="00401536"/>
    <w:rsid w:val="004019F9"/>
    <w:rsid w:val="00411A26"/>
    <w:rsid w:val="00412627"/>
    <w:rsid w:val="004126C2"/>
    <w:rsid w:val="004165D3"/>
    <w:rsid w:val="004172B2"/>
    <w:rsid w:val="00424ADE"/>
    <w:rsid w:val="00431136"/>
    <w:rsid w:val="00436A1B"/>
    <w:rsid w:val="00454E9C"/>
    <w:rsid w:val="00463890"/>
    <w:rsid w:val="00471C8C"/>
    <w:rsid w:val="00477C26"/>
    <w:rsid w:val="00484814"/>
    <w:rsid w:val="00491FB2"/>
    <w:rsid w:val="004A09E2"/>
    <w:rsid w:val="004A6D36"/>
    <w:rsid w:val="004B4179"/>
    <w:rsid w:val="004B5BD8"/>
    <w:rsid w:val="004B6A11"/>
    <w:rsid w:val="004B733C"/>
    <w:rsid w:val="004C33BF"/>
    <w:rsid w:val="004C6419"/>
    <w:rsid w:val="004C6C38"/>
    <w:rsid w:val="004E6481"/>
    <w:rsid w:val="004F04C5"/>
    <w:rsid w:val="004F19F8"/>
    <w:rsid w:val="004F5F8B"/>
    <w:rsid w:val="004F7863"/>
    <w:rsid w:val="0050049F"/>
    <w:rsid w:val="00504A37"/>
    <w:rsid w:val="00513E64"/>
    <w:rsid w:val="0051642D"/>
    <w:rsid w:val="005241B1"/>
    <w:rsid w:val="00524EC8"/>
    <w:rsid w:val="00526855"/>
    <w:rsid w:val="00526CC5"/>
    <w:rsid w:val="005359A3"/>
    <w:rsid w:val="00540300"/>
    <w:rsid w:val="00543856"/>
    <w:rsid w:val="005449A8"/>
    <w:rsid w:val="00556C84"/>
    <w:rsid w:val="00557593"/>
    <w:rsid w:val="005650BC"/>
    <w:rsid w:val="00574E18"/>
    <w:rsid w:val="005854F1"/>
    <w:rsid w:val="005858B4"/>
    <w:rsid w:val="00591482"/>
    <w:rsid w:val="005B30B0"/>
    <w:rsid w:val="005C4438"/>
    <w:rsid w:val="005C7569"/>
    <w:rsid w:val="005D5B7A"/>
    <w:rsid w:val="00607625"/>
    <w:rsid w:val="00611B18"/>
    <w:rsid w:val="0062141A"/>
    <w:rsid w:val="0063251E"/>
    <w:rsid w:val="00646B11"/>
    <w:rsid w:val="00647423"/>
    <w:rsid w:val="006475F6"/>
    <w:rsid w:val="00654624"/>
    <w:rsid w:val="00662C69"/>
    <w:rsid w:val="0067655A"/>
    <w:rsid w:val="00676F17"/>
    <w:rsid w:val="00677CB5"/>
    <w:rsid w:val="0068164C"/>
    <w:rsid w:val="00683A58"/>
    <w:rsid w:val="00684BD6"/>
    <w:rsid w:val="006875FA"/>
    <w:rsid w:val="006912E2"/>
    <w:rsid w:val="00692049"/>
    <w:rsid w:val="0069214A"/>
    <w:rsid w:val="006A1704"/>
    <w:rsid w:val="006B30BE"/>
    <w:rsid w:val="006B605D"/>
    <w:rsid w:val="006C1AFC"/>
    <w:rsid w:val="006D246D"/>
    <w:rsid w:val="006D56A8"/>
    <w:rsid w:val="006D61BA"/>
    <w:rsid w:val="006E16D5"/>
    <w:rsid w:val="006E1B65"/>
    <w:rsid w:val="006E3D43"/>
    <w:rsid w:val="006E4900"/>
    <w:rsid w:val="006F1D13"/>
    <w:rsid w:val="00704169"/>
    <w:rsid w:val="00715FB5"/>
    <w:rsid w:val="007178AA"/>
    <w:rsid w:val="00724973"/>
    <w:rsid w:val="00727196"/>
    <w:rsid w:val="0074346E"/>
    <w:rsid w:val="00755BD8"/>
    <w:rsid w:val="00766F29"/>
    <w:rsid w:val="00772E7B"/>
    <w:rsid w:val="007763B9"/>
    <w:rsid w:val="00790389"/>
    <w:rsid w:val="00794A8F"/>
    <w:rsid w:val="007A0FF0"/>
    <w:rsid w:val="007A32EE"/>
    <w:rsid w:val="007A48E0"/>
    <w:rsid w:val="007B06FB"/>
    <w:rsid w:val="007B4607"/>
    <w:rsid w:val="007B57E3"/>
    <w:rsid w:val="007C2D27"/>
    <w:rsid w:val="007D5689"/>
    <w:rsid w:val="007D5EB0"/>
    <w:rsid w:val="007E1CB5"/>
    <w:rsid w:val="007F53CA"/>
    <w:rsid w:val="00800C6C"/>
    <w:rsid w:val="00805D16"/>
    <w:rsid w:val="00807C60"/>
    <w:rsid w:val="00811145"/>
    <w:rsid w:val="00816538"/>
    <w:rsid w:val="008226EA"/>
    <w:rsid w:val="0082458E"/>
    <w:rsid w:val="008271E5"/>
    <w:rsid w:val="008320DB"/>
    <w:rsid w:val="008328B5"/>
    <w:rsid w:val="0084474E"/>
    <w:rsid w:val="00856EA9"/>
    <w:rsid w:val="0085777E"/>
    <w:rsid w:val="00862CDB"/>
    <w:rsid w:val="00863B1F"/>
    <w:rsid w:val="008763A6"/>
    <w:rsid w:val="00891A2B"/>
    <w:rsid w:val="008934C8"/>
    <w:rsid w:val="00894225"/>
    <w:rsid w:val="008A6E07"/>
    <w:rsid w:val="008C3BD1"/>
    <w:rsid w:val="008D7C61"/>
    <w:rsid w:val="00900815"/>
    <w:rsid w:val="00904F20"/>
    <w:rsid w:val="00911086"/>
    <w:rsid w:val="00911AA7"/>
    <w:rsid w:val="0091339E"/>
    <w:rsid w:val="00917475"/>
    <w:rsid w:val="00920202"/>
    <w:rsid w:val="00920773"/>
    <w:rsid w:val="009222AA"/>
    <w:rsid w:val="0092609B"/>
    <w:rsid w:val="0092622B"/>
    <w:rsid w:val="00943AD6"/>
    <w:rsid w:val="00945F95"/>
    <w:rsid w:val="0095575A"/>
    <w:rsid w:val="009659CB"/>
    <w:rsid w:val="00965AC3"/>
    <w:rsid w:val="00975017"/>
    <w:rsid w:val="00982260"/>
    <w:rsid w:val="00985522"/>
    <w:rsid w:val="0098580F"/>
    <w:rsid w:val="009949C9"/>
    <w:rsid w:val="00996B3F"/>
    <w:rsid w:val="0099729B"/>
    <w:rsid w:val="009C05AC"/>
    <w:rsid w:val="009C149E"/>
    <w:rsid w:val="009D0F85"/>
    <w:rsid w:val="009D4F7F"/>
    <w:rsid w:val="009F5DBF"/>
    <w:rsid w:val="009F6E14"/>
    <w:rsid w:val="00A02E46"/>
    <w:rsid w:val="00A0422F"/>
    <w:rsid w:val="00A07C48"/>
    <w:rsid w:val="00A11D38"/>
    <w:rsid w:val="00A14376"/>
    <w:rsid w:val="00A15207"/>
    <w:rsid w:val="00A17506"/>
    <w:rsid w:val="00A23788"/>
    <w:rsid w:val="00A24E62"/>
    <w:rsid w:val="00A4611E"/>
    <w:rsid w:val="00A54984"/>
    <w:rsid w:val="00A73B3B"/>
    <w:rsid w:val="00A749CF"/>
    <w:rsid w:val="00A7620E"/>
    <w:rsid w:val="00A77A2F"/>
    <w:rsid w:val="00A82231"/>
    <w:rsid w:val="00A8376F"/>
    <w:rsid w:val="00A86097"/>
    <w:rsid w:val="00AA01CD"/>
    <w:rsid w:val="00AA516A"/>
    <w:rsid w:val="00AB3477"/>
    <w:rsid w:val="00AB6FC1"/>
    <w:rsid w:val="00AC231D"/>
    <w:rsid w:val="00AC568C"/>
    <w:rsid w:val="00AC6D90"/>
    <w:rsid w:val="00AD6A00"/>
    <w:rsid w:val="00AE76FD"/>
    <w:rsid w:val="00AF1B0A"/>
    <w:rsid w:val="00AF5661"/>
    <w:rsid w:val="00B044FF"/>
    <w:rsid w:val="00B07B6E"/>
    <w:rsid w:val="00B11FED"/>
    <w:rsid w:val="00B1521E"/>
    <w:rsid w:val="00B201D8"/>
    <w:rsid w:val="00B27B3B"/>
    <w:rsid w:val="00B4123E"/>
    <w:rsid w:val="00B420F9"/>
    <w:rsid w:val="00B425A3"/>
    <w:rsid w:val="00B47EBC"/>
    <w:rsid w:val="00B539E9"/>
    <w:rsid w:val="00B57B1D"/>
    <w:rsid w:val="00B6424C"/>
    <w:rsid w:val="00B66381"/>
    <w:rsid w:val="00B66DB3"/>
    <w:rsid w:val="00B672F4"/>
    <w:rsid w:val="00B74F3A"/>
    <w:rsid w:val="00B77094"/>
    <w:rsid w:val="00B80320"/>
    <w:rsid w:val="00B84BD3"/>
    <w:rsid w:val="00B93828"/>
    <w:rsid w:val="00B955A1"/>
    <w:rsid w:val="00BA31FE"/>
    <w:rsid w:val="00BC0452"/>
    <w:rsid w:val="00BC5C06"/>
    <w:rsid w:val="00BE3174"/>
    <w:rsid w:val="00BE52C6"/>
    <w:rsid w:val="00BE790D"/>
    <w:rsid w:val="00BF0805"/>
    <w:rsid w:val="00C12D2B"/>
    <w:rsid w:val="00C16B03"/>
    <w:rsid w:val="00C16CCC"/>
    <w:rsid w:val="00C21E49"/>
    <w:rsid w:val="00C257E9"/>
    <w:rsid w:val="00C47305"/>
    <w:rsid w:val="00C475A0"/>
    <w:rsid w:val="00C60322"/>
    <w:rsid w:val="00C87299"/>
    <w:rsid w:val="00CA5ED5"/>
    <w:rsid w:val="00CB332F"/>
    <w:rsid w:val="00CC02F9"/>
    <w:rsid w:val="00CC1391"/>
    <w:rsid w:val="00CC1FC9"/>
    <w:rsid w:val="00CC6F46"/>
    <w:rsid w:val="00CD0108"/>
    <w:rsid w:val="00CD4BBD"/>
    <w:rsid w:val="00CE2609"/>
    <w:rsid w:val="00CE52C5"/>
    <w:rsid w:val="00CF003A"/>
    <w:rsid w:val="00CF168A"/>
    <w:rsid w:val="00CF48A6"/>
    <w:rsid w:val="00D01368"/>
    <w:rsid w:val="00D15677"/>
    <w:rsid w:val="00D16EB0"/>
    <w:rsid w:val="00D27ECF"/>
    <w:rsid w:val="00D339EF"/>
    <w:rsid w:val="00D33B52"/>
    <w:rsid w:val="00D3513F"/>
    <w:rsid w:val="00D371FB"/>
    <w:rsid w:val="00D41A1C"/>
    <w:rsid w:val="00D460F9"/>
    <w:rsid w:val="00D472A4"/>
    <w:rsid w:val="00D5476F"/>
    <w:rsid w:val="00D55A49"/>
    <w:rsid w:val="00D55E89"/>
    <w:rsid w:val="00D57B99"/>
    <w:rsid w:val="00D636E5"/>
    <w:rsid w:val="00D81581"/>
    <w:rsid w:val="00D83BBD"/>
    <w:rsid w:val="00DA4AA3"/>
    <w:rsid w:val="00DA64C1"/>
    <w:rsid w:val="00DB11F4"/>
    <w:rsid w:val="00DB5C73"/>
    <w:rsid w:val="00DC0C81"/>
    <w:rsid w:val="00DC6AE0"/>
    <w:rsid w:val="00DD0424"/>
    <w:rsid w:val="00DE107F"/>
    <w:rsid w:val="00DE169E"/>
    <w:rsid w:val="00DE17E1"/>
    <w:rsid w:val="00DE2A32"/>
    <w:rsid w:val="00DE7821"/>
    <w:rsid w:val="00DF2B00"/>
    <w:rsid w:val="00DF6031"/>
    <w:rsid w:val="00E005CE"/>
    <w:rsid w:val="00E04670"/>
    <w:rsid w:val="00E05000"/>
    <w:rsid w:val="00E208A5"/>
    <w:rsid w:val="00E31AB7"/>
    <w:rsid w:val="00E42AB7"/>
    <w:rsid w:val="00E47B30"/>
    <w:rsid w:val="00E55BDC"/>
    <w:rsid w:val="00E66D9F"/>
    <w:rsid w:val="00E702F8"/>
    <w:rsid w:val="00E84795"/>
    <w:rsid w:val="00EA24EF"/>
    <w:rsid w:val="00EA3B9D"/>
    <w:rsid w:val="00EA7AF0"/>
    <w:rsid w:val="00EB0488"/>
    <w:rsid w:val="00EB1CF4"/>
    <w:rsid w:val="00EB3659"/>
    <w:rsid w:val="00EC210D"/>
    <w:rsid w:val="00EC591A"/>
    <w:rsid w:val="00ED1E72"/>
    <w:rsid w:val="00EE142B"/>
    <w:rsid w:val="00EE2684"/>
    <w:rsid w:val="00EE692E"/>
    <w:rsid w:val="00F265A9"/>
    <w:rsid w:val="00F3015E"/>
    <w:rsid w:val="00F320C1"/>
    <w:rsid w:val="00F32C36"/>
    <w:rsid w:val="00F431F7"/>
    <w:rsid w:val="00F52F43"/>
    <w:rsid w:val="00F64BD9"/>
    <w:rsid w:val="00F70638"/>
    <w:rsid w:val="00F7745D"/>
    <w:rsid w:val="00F77A58"/>
    <w:rsid w:val="00F77FEE"/>
    <w:rsid w:val="00F8239B"/>
    <w:rsid w:val="00F92EB9"/>
    <w:rsid w:val="00F93AB4"/>
    <w:rsid w:val="00FA0A5E"/>
    <w:rsid w:val="00FA0A9D"/>
    <w:rsid w:val="00FC3C50"/>
    <w:rsid w:val="00FD3E11"/>
    <w:rsid w:val="00FE1140"/>
    <w:rsid w:val="00FE2073"/>
    <w:rsid w:val="00FE2463"/>
    <w:rsid w:val="00FE280A"/>
    <w:rsid w:val="00FE48DE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0CEB5"/>
  <w15:docId w15:val="{14D12FF4-2B23-453A-9D80-3E18F289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DB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7625"/>
    <w:pPr>
      <w:keepNext/>
      <w:spacing w:before="240" w:after="60" w:line="276" w:lineRule="auto"/>
      <w:ind w:left="1080" w:hanging="3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qFormat/>
    <w:rsid w:val="00AB34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4">
    <w:name w:val="ft4"/>
    <w:basedOn w:val="Normal"/>
    <w:rsid w:val="00AB3477"/>
    <w:pPr>
      <w:spacing w:before="100" w:beforeAutospacing="1" w:after="100" w:afterAutospacing="1"/>
    </w:pPr>
  </w:style>
  <w:style w:type="paragraph" w:customStyle="1" w:styleId="ft2">
    <w:name w:val="ft2"/>
    <w:basedOn w:val="Normal"/>
    <w:rsid w:val="00AB3477"/>
    <w:pPr>
      <w:spacing w:before="100" w:beforeAutospacing="1" w:after="100" w:afterAutospacing="1"/>
    </w:pPr>
  </w:style>
  <w:style w:type="paragraph" w:customStyle="1" w:styleId="ft3">
    <w:name w:val="ft3"/>
    <w:basedOn w:val="Normal"/>
    <w:rsid w:val="00AB347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B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B3477"/>
    <w:rPr>
      <w:b/>
      <w:bCs/>
    </w:rPr>
  </w:style>
  <w:style w:type="paragraph" w:styleId="NormalWeb">
    <w:name w:val="Normal (Web)"/>
    <w:basedOn w:val="Normal"/>
    <w:rsid w:val="00AB34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B3477"/>
  </w:style>
  <w:style w:type="character" w:styleId="Emphasis">
    <w:name w:val="Emphasis"/>
    <w:uiPriority w:val="20"/>
    <w:qFormat/>
    <w:rsid w:val="00AB3477"/>
    <w:rPr>
      <w:i/>
      <w:iCs/>
    </w:rPr>
  </w:style>
  <w:style w:type="character" w:customStyle="1" w:styleId="c1">
    <w:name w:val="c1"/>
    <w:basedOn w:val="DefaultParagraphFont"/>
    <w:rsid w:val="00AB3477"/>
  </w:style>
  <w:style w:type="paragraph" w:customStyle="1" w:styleId="c6">
    <w:name w:val="c6"/>
    <w:basedOn w:val="Normal"/>
    <w:rsid w:val="00AB3477"/>
    <w:pPr>
      <w:spacing w:before="100" w:beforeAutospacing="1" w:after="100" w:afterAutospacing="1"/>
    </w:pPr>
  </w:style>
  <w:style w:type="paragraph" w:customStyle="1" w:styleId="c3">
    <w:name w:val="c3"/>
    <w:basedOn w:val="Normal"/>
    <w:rsid w:val="00AB3477"/>
    <w:pPr>
      <w:spacing w:before="100" w:beforeAutospacing="1" w:after="100" w:afterAutospacing="1"/>
    </w:pPr>
  </w:style>
  <w:style w:type="paragraph" w:customStyle="1" w:styleId="c10">
    <w:name w:val="c10"/>
    <w:basedOn w:val="Normal"/>
    <w:rsid w:val="00AB3477"/>
    <w:pPr>
      <w:spacing w:before="100" w:beforeAutospacing="1" w:after="100" w:afterAutospacing="1"/>
    </w:pPr>
  </w:style>
  <w:style w:type="character" w:styleId="CommentReference">
    <w:name w:val="annotation reference"/>
    <w:rsid w:val="00463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38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3890"/>
  </w:style>
  <w:style w:type="paragraph" w:styleId="CommentSubject">
    <w:name w:val="annotation subject"/>
    <w:basedOn w:val="CommentText"/>
    <w:next w:val="CommentText"/>
    <w:link w:val="CommentSubjectChar"/>
    <w:rsid w:val="00463890"/>
    <w:rPr>
      <w:b/>
      <w:bCs/>
    </w:rPr>
  </w:style>
  <w:style w:type="character" w:customStyle="1" w:styleId="CommentSubjectChar">
    <w:name w:val="Comment Subject Char"/>
    <w:link w:val="CommentSubject"/>
    <w:rsid w:val="00463890"/>
    <w:rPr>
      <w:b/>
      <w:bCs/>
    </w:rPr>
  </w:style>
  <w:style w:type="paragraph" w:styleId="BalloonText">
    <w:name w:val="Balloon Text"/>
    <w:basedOn w:val="Normal"/>
    <w:link w:val="BalloonTextChar"/>
    <w:rsid w:val="00463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38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004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049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04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049F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607625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07625"/>
    <w:pPr>
      <w:spacing w:line="276" w:lineRule="auto"/>
      <w:ind w:left="720" w:hanging="360"/>
      <w:contextualSpacing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47DD-5BA5-49DC-9970-66B654D6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 ĐT QUẬN HÀ ĐÔNG</vt:lpstr>
    </vt:vector>
  </TitlesOfParts>
  <Company>CON DAO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 ĐT QUẬN HÀ ĐÔNG</dc:title>
  <dc:subject/>
  <dc:creator>NP-COMPUTER</dc:creator>
  <cp:keywords/>
  <dc:description/>
  <cp:lastModifiedBy>PHU CUONG</cp:lastModifiedBy>
  <cp:revision>26</cp:revision>
  <cp:lastPrinted>2021-10-02T08:43:00Z</cp:lastPrinted>
  <dcterms:created xsi:type="dcterms:W3CDTF">2021-09-17T03:18:00Z</dcterms:created>
  <dcterms:modified xsi:type="dcterms:W3CDTF">2022-09-27T10:16:00Z</dcterms:modified>
</cp:coreProperties>
</file>